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8" w:rsidRPr="00FA17D0" w:rsidRDefault="00C121B8" w:rsidP="00C121B8">
      <w:pPr>
        <w:rPr>
          <w:rFonts w:ascii="Times New Roman" w:hAnsi="Times New Roman" w:cs="Times New Roman"/>
        </w:rPr>
      </w:pPr>
    </w:p>
    <w:p w:rsidR="00BC2424" w:rsidRPr="00BC2424" w:rsidRDefault="009C40A3" w:rsidP="00D40E4B">
      <w:pPr>
        <w:tabs>
          <w:tab w:val="left" w:pos="5387"/>
        </w:tabs>
        <w:spacing w:after="0"/>
        <w:ind w:right="2124"/>
        <w:jc w:val="center"/>
        <w:rPr>
          <w:rFonts w:ascii="Arial" w:hAnsi="Arial" w:cs="Arial"/>
          <w:b/>
          <w:bCs/>
          <w:color w:val="FF0000"/>
        </w:rPr>
      </w:pPr>
      <w:r w:rsidRPr="009C40A3">
        <w:rPr>
          <w:rFonts w:ascii="Arial" w:hAnsi="Arial" w:cs="Arial"/>
          <w:b/>
          <w:sz w:val="28"/>
        </w:rPr>
        <w:t xml:space="preserve">Ohlásenie </w:t>
      </w:r>
      <w:r>
        <w:rPr>
          <w:rFonts w:ascii="Arial" w:hAnsi="Arial" w:cs="Arial"/>
          <w:b/>
          <w:sz w:val="28"/>
        </w:rPr>
        <w:t>stavby</w:t>
      </w:r>
      <w:r w:rsidR="004E2DE8" w:rsidRPr="004E2DE8">
        <w:rPr>
          <w:rFonts w:ascii="Arial" w:hAnsi="Arial" w:cs="Arial"/>
          <w:b/>
          <w:sz w:val="28"/>
        </w:rPr>
        <w:t xml:space="preserve"> podľa § 57 zákona č.50/1976 Zb. o územnom plánovaní a stavebnom poriadk</w:t>
      </w:r>
      <w:r w:rsidR="00D84383">
        <w:rPr>
          <w:rFonts w:ascii="Arial" w:hAnsi="Arial" w:cs="Arial"/>
          <w:b/>
          <w:sz w:val="28"/>
        </w:rPr>
        <w:t>u v znení neskorších predpisov (stavebný zákon)</w:t>
      </w:r>
      <w:r w:rsidR="004E2DE8" w:rsidRPr="004E2DE8">
        <w:rPr>
          <w:rFonts w:ascii="Arial" w:hAnsi="Arial" w:cs="Arial"/>
          <w:b/>
          <w:sz w:val="28"/>
        </w:rPr>
        <w:t xml:space="preserve"> a §5 vyhl. č.</w:t>
      </w:r>
      <w:r w:rsidR="00D40E4B">
        <w:rPr>
          <w:rFonts w:ascii="Arial" w:hAnsi="Arial" w:cs="Arial"/>
          <w:b/>
          <w:sz w:val="28"/>
        </w:rPr>
        <w:t> </w:t>
      </w:r>
      <w:bookmarkStart w:id="0" w:name="_GoBack"/>
      <w:bookmarkEnd w:id="0"/>
      <w:r w:rsidR="004E2DE8" w:rsidRPr="004E2DE8">
        <w:rPr>
          <w:rFonts w:ascii="Arial" w:hAnsi="Arial" w:cs="Arial"/>
          <w:b/>
          <w:sz w:val="28"/>
        </w:rPr>
        <w:t xml:space="preserve">453/2000 </w:t>
      </w:r>
      <w:proofErr w:type="spellStart"/>
      <w:r w:rsidR="004E2DE8" w:rsidRPr="004E2DE8">
        <w:rPr>
          <w:rFonts w:ascii="Arial" w:hAnsi="Arial" w:cs="Arial"/>
          <w:b/>
          <w:sz w:val="28"/>
        </w:rPr>
        <w:t>Z.z</w:t>
      </w:r>
      <w:proofErr w:type="spellEnd"/>
      <w:r w:rsidR="004E2DE8" w:rsidRPr="004E2DE8">
        <w:rPr>
          <w:rFonts w:ascii="Arial" w:hAnsi="Arial" w:cs="Arial"/>
          <w:b/>
          <w:sz w:val="28"/>
        </w:rPr>
        <w:t xml:space="preserve">., ktorou sa vykonávajú niektoré </w:t>
      </w:r>
      <w:proofErr w:type="spellStart"/>
      <w:r w:rsidR="004E2DE8" w:rsidRPr="004E2DE8">
        <w:rPr>
          <w:rFonts w:ascii="Arial" w:hAnsi="Arial" w:cs="Arial"/>
          <w:b/>
          <w:sz w:val="28"/>
        </w:rPr>
        <w:t>ust</w:t>
      </w:r>
      <w:proofErr w:type="spellEnd"/>
      <w:r w:rsidR="004E2DE8" w:rsidRPr="004E2DE8">
        <w:rPr>
          <w:rFonts w:ascii="Arial" w:hAnsi="Arial" w:cs="Arial"/>
          <w:b/>
          <w:sz w:val="28"/>
        </w:rPr>
        <w:t>. stavebného zákona.</w:t>
      </w:r>
    </w:p>
    <w:p w:rsidR="00BC2424" w:rsidRDefault="00BC2424" w:rsidP="00BC2424">
      <w:pPr>
        <w:jc w:val="center"/>
        <w:rPr>
          <w:rFonts w:ascii="Arial" w:hAnsi="Arial" w:cs="Arial"/>
          <w:b/>
        </w:rPr>
      </w:pPr>
    </w:p>
    <w:p w:rsidR="009C40A3" w:rsidRPr="009C40A3" w:rsidRDefault="009C40A3" w:rsidP="004E2DE8">
      <w:pPr>
        <w:tabs>
          <w:tab w:val="right" w:pos="7088"/>
          <w:tab w:val="right" w:pos="9070"/>
        </w:tabs>
        <w:rPr>
          <w:rFonts w:ascii="Arial" w:hAnsi="Arial" w:cs="Arial"/>
          <w:b/>
          <w:u w:val="single"/>
        </w:rPr>
      </w:pPr>
      <w:r w:rsidRPr="009C40A3">
        <w:rPr>
          <w:rFonts w:ascii="Arial" w:hAnsi="Arial" w:cs="Arial"/>
          <w:b/>
          <w:u w:val="single"/>
        </w:rPr>
        <w:t>Údaje o stavebníkovi:</w:t>
      </w:r>
    </w:p>
    <w:p w:rsidR="00BC2424" w:rsidRPr="00972223" w:rsidRDefault="00BC2424" w:rsidP="004E2DE8">
      <w:pPr>
        <w:tabs>
          <w:tab w:val="right" w:pos="7088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Meno a priezvisko:</w:t>
      </w:r>
      <w:r w:rsidRPr="00972223">
        <w:rPr>
          <w:rFonts w:ascii="Arial" w:hAnsi="Arial" w:cs="Arial"/>
          <w:u w:val="dotted"/>
        </w:rPr>
        <w:tab/>
      </w:r>
      <w:r w:rsidR="004E2DE8" w:rsidRPr="00972223">
        <w:rPr>
          <w:rFonts w:ascii="Arial" w:hAnsi="Arial" w:cs="Arial"/>
        </w:rPr>
        <w:t xml:space="preserve">dát. </w:t>
      </w:r>
      <w:proofErr w:type="spellStart"/>
      <w:r w:rsidR="004E2DE8" w:rsidRPr="00972223">
        <w:rPr>
          <w:rFonts w:ascii="Arial" w:hAnsi="Arial" w:cs="Arial"/>
        </w:rPr>
        <w:t>nar</w:t>
      </w:r>
      <w:proofErr w:type="spellEnd"/>
      <w:r w:rsidR="004E2DE8" w:rsidRPr="00972223">
        <w:rPr>
          <w:rFonts w:ascii="Arial" w:hAnsi="Arial" w:cs="Arial"/>
        </w:rPr>
        <w:t>.:</w:t>
      </w:r>
      <w:r w:rsidRPr="00972223">
        <w:rPr>
          <w:rFonts w:ascii="Arial" w:hAnsi="Arial" w:cs="Arial"/>
        </w:rPr>
        <w:t xml:space="preserve"> </w:t>
      </w:r>
      <w:r w:rsidR="004E2DE8" w:rsidRPr="00972223">
        <w:rPr>
          <w:rFonts w:ascii="Arial" w:hAnsi="Arial" w:cs="Arial"/>
          <w:u w:val="dotted"/>
        </w:rPr>
        <w:tab/>
      </w:r>
    </w:p>
    <w:p w:rsidR="00BC2424" w:rsidRPr="00972223" w:rsidRDefault="00BC2424" w:rsidP="00BC2424">
      <w:pPr>
        <w:tabs>
          <w:tab w:val="right" w:pos="7088"/>
          <w:tab w:val="right" w:pos="9070"/>
        </w:tabs>
        <w:rPr>
          <w:rFonts w:ascii="Arial" w:hAnsi="Arial" w:cs="Arial"/>
          <w:u w:val="dotted"/>
        </w:rPr>
      </w:pPr>
      <w:r w:rsidRPr="00972223">
        <w:rPr>
          <w:rFonts w:ascii="Arial" w:hAnsi="Arial" w:cs="Arial"/>
        </w:rPr>
        <w:t>Obchodné meno:</w:t>
      </w:r>
      <w:r w:rsidRPr="00972223">
        <w:rPr>
          <w:rFonts w:ascii="Arial" w:hAnsi="Arial" w:cs="Arial"/>
          <w:u w:val="dotted"/>
        </w:rPr>
        <w:tab/>
        <w:t xml:space="preserve"> </w:t>
      </w:r>
      <w:r w:rsidRPr="00972223">
        <w:rPr>
          <w:rFonts w:ascii="Arial" w:hAnsi="Arial" w:cs="Arial"/>
        </w:rPr>
        <w:t>IČO:</w:t>
      </w:r>
      <w:r w:rsidRPr="00972223">
        <w:rPr>
          <w:rFonts w:ascii="Arial" w:hAnsi="Arial" w:cs="Arial"/>
          <w:u w:val="dotted"/>
        </w:rPr>
        <w:tab/>
      </w:r>
    </w:p>
    <w:p w:rsidR="00BC2424" w:rsidRPr="00972223" w:rsidRDefault="00BC2424" w:rsidP="00BC2424">
      <w:pPr>
        <w:tabs>
          <w:tab w:val="right" w:pos="9070"/>
        </w:tabs>
        <w:rPr>
          <w:rFonts w:ascii="Arial" w:hAnsi="Arial" w:cs="Arial"/>
          <w:u w:val="dotted"/>
        </w:rPr>
      </w:pPr>
      <w:r w:rsidRPr="00972223">
        <w:rPr>
          <w:rFonts w:ascii="Arial" w:hAnsi="Arial" w:cs="Arial"/>
        </w:rPr>
        <w:t>Adresa</w:t>
      </w:r>
      <w:r w:rsidRPr="00972223">
        <w:rPr>
          <w:rFonts w:ascii="Arial" w:hAnsi="Arial" w:cs="Arial"/>
          <w:u w:val="dotted"/>
        </w:rPr>
        <w:t>:</w:t>
      </w:r>
      <w:r w:rsidRPr="00972223">
        <w:rPr>
          <w:rFonts w:ascii="Arial" w:hAnsi="Arial" w:cs="Arial"/>
          <w:u w:val="dotted"/>
        </w:rPr>
        <w:tab/>
      </w:r>
    </w:p>
    <w:p w:rsidR="00BC2424" w:rsidRPr="00972223" w:rsidRDefault="00BC2424" w:rsidP="00BC2424">
      <w:pPr>
        <w:tabs>
          <w:tab w:val="right" w:pos="4536"/>
          <w:tab w:val="right" w:pos="9070"/>
        </w:tabs>
        <w:rPr>
          <w:rFonts w:ascii="Arial" w:hAnsi="Arial" w:cs="Arial"/>
        </w:rPr>
      </w:pPr>
      <w:r w:rsidRPr="00972223">
        <w:rPr>
          <w:rFonts w:ascii="Arial" w:hAnsi="Arial" w:cs="Arial"/>
        </w:rPr>
        <w:t>Telefón:</w:t>
      </w:r>
      <w:r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email:</w:t>
      </w:r>
      <w:r w:rsidRPr="00972223">
        <w:rPr>
          <w:rFonts w:ascii="Arial" w:hAnsi="Arial" w:cs="Arial"/>
          <w:u w:val="dotted"/>
        </w:rPr>
        <w:tab/>
      </w:r>
    </w:p>
    <w:p w:rsidR="00BC2424" w:rsidRPr="00D40E4B" w:rsidRDefault="00BC2424" w:rsidP="002E5094">
      <w:pPr>
        <w:spacing w:after="0" w:line="360" w:lineRule="auto"/>
        <w:rPr>
          <w:rFonts w:ascii="Arial" w:hAnsi="Arial" w:cs="Arial"/>
          <w:sz w:val="10"/>
        </w:rPr>
      </w:pPr>
    </w:p>
    <w:p w:rsidR="00BC2424" w:rsidRPr="00BC2424" w:rsidRDefault="004E2DE8" w:rsidP="00BC242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Miesto stavby</w:t>
      </w:r>
      <w:r w:rsidR="00BC2424" w:rsidRPr="00BC2424">
        <w:rPr>
          <w:rFonts w:ascii="Arial" w:hAnsi="Arial" w:cs="Arial"/>
          <w:b/>
          <w:u w:val="single"/>
        </w:rPr>
        <w:t>:</w:t>
      </w:r>
    </w:p>
    <w:p w:rsidR="00BC2424" w:rsidRPr="00972223" w:rsidRDefault="004E2DE8" w:rsidP="004E2DE8">
      <w:pPr>
        <w:tabs>
          <w:tab w:val="right" w:pos="5529"/>
          <w:tab w:val="right" w:pos="9070"/>
        </w:tabs>
        <w:spacing w:line="360" w:lineRule="auto"/>
        <w:rPr>
          <w:rFonts w:ascii="Arial" w:hAnsi="Arial" w:cs="Arial"/>
        </w:rPr>
      </w:pPr>
      <w:proofErr w:type="spellStart"/>
      <w:r w:rsidRPr="00972223">
        <w:rPr>
          <w:rFonts w:ascii="Arial" w:hAnsi="Arial" w:cs="Arial"/>
        </w:rPr>
        <w:t>súp</w:t>
      </w:r>
      <w:proofErr w:type="spellEnd"/>
      <w:r w:rsidRPr="00972223">
        <w:rPr>
          <w:rFonts w:ascii="Arial" w:hAnsi="Arial" w:cs="Arial"/>
        </w:rPr>
        <w:t>.</w:t>
      </w:r>
      <w:r w:rsidR="00BC2424" w:rsidRPr="00972223">
        <w:rPr>
          <w:rFonts w:ascii="Arial" w:hAnsi="Arial" w:cs="Arial"/>
        </w:rPr>
        <w:t xml:space="preserve"> č.</w:t>
      </w:r>
      <w:r w:rsidR="00BC2424" w:rsidRPr="00972223">
        <w:rPr>
          <w:rFonts w:ascii="Arial" w:hAnsi="Arial" w:cs="Arial"/>
          <w:u w:val="dotted"/>
        </w:rPr>
        <w:tab/>
      </w:r>
      <w:r w:rsidR="00BC2424" w:rsidRPr="00972223">
        <w:rPr>
          <w:rFonts w:ascii="Arial" w:hAnsi="Arial" w:cs="Arial"/>
        </w:rPr>
        <w:t xml:space="preserve">pozemok „C“ KN </w:t>
      </w:r>
      <w:proofErr w:type="spellStart"/>
      <w:r w:rsidR="00BC2424" w:rsidRPr="00972223">
        <w:rPr>
          <w:rFonts w:ascii="Arial" w:hAnsi="Arial" w:cs="Arial"/>
        </w:rPr>
        <w:t>parc</w:t>
      </w:r>
      <w:proofErr w:type="spellEnd"/>
      <w:r w:rsidR="00BC2424" w:rsidRPr="00972223">
        <w:rPr>
          <w:rFonts w:ascii="Arial" w:hAnsi="Arial" w:cs="Arial"/>
        </w:rPr>
        <w:t xml:space="preserve">. č.  </w:t>
      </w:r>
      <w:r w:rsidR="00BC2424" w:rsidRPr="00972223">
        <w:rPr>
          <w:rFonts w:ascii="Arial" w:hAnsi="Arial" w:cs="Arial"/>
          <w:u w:val="dotted"/>
        </w:rPr>
        <w:tab/>
      </w:r>
    </w:p>
    <w:p w:rsidR="00BC2424" w:rsidRPr="00972223" w:rsidRDefault="004E2DE8" w:rsidP="00070682">
      <w:pPr>
        <w:tabs>
          <w:tab w:val="right" w:pos="5529"/>
          <w:tab w:val="right" w:pos="9070"/>
        </w:tabs>
        <w:spacing w:after="0" w:line="360" w:lineRule="auto"/>
        <w:rPr>
          <w:rFonts w:ascii="Arial" w:hAnsi="Arial" w:cs="Arial"/>
          <w:u w:val="dotted"/>
        </w:rPr>
      </w:pPr>
      <w:r w:rsidRPr="00972223">
        <w:rPr>
          <w:rFonts w:ascii="Arial" w:hAnsi="Arial" w:cs="Arial"/>
        </w:rPr>
        <w:t>kat. územie</w:t>
      </w:r>
      <w:r w:rsidR="00BC2424" w:rsidRPr="00972223">
        <w:rPr>
          <w:rFonts w:ascii="Arial" w:hAnsi="Arial" w:cs="Arial"/>
        </w:rPr>
        <w:t xml:space="preserve"> </w:t>
      </w:r>
      <w:r w:rsidRPr="00972223">
        <w:rPr>
          <w:rFonts w:ascii="Arial" w:hAnsi="Arial" w:cs="Arial"/>
          <w:u w:val="dotted"/>
        </w:rPr>
        <w:t>Pavlice</w:t>
      </w:r>
      <w:r w:rsidR="00BC2424" w:rsidRPr="00972223">
        <w:rPr>
          <w:rFonts w:ascii="Arial" w:hAnsi="Arial" w:cs="Arial"/>
          <w:u w:val="dotted"/>
        </w:rPr>
        <w:tab/>
      </w:r>
      <w:r w:rsidRPr="00972223">
        <w:rPr>
          <w:rFonts w:ascii="Arial" w:hAnsi="Arial" w:cs="Arial"/>
        </w:rPr>
        <w:t>druh pozemku</w:t>
      </w:r>
      <w:r w:rsidRPr="00972223">
        <w:rPr>
          <w:rFonts w:ascii="Arial" w:hAnsi="Arial" w:cs="Arial"/>
          <w:u w:val="dotted"/>
        </w:rPr>
        <w:t>:</w:t>
      </w:r>
      <w:r w:rsidRPr="00972223">
        <w:rPr>
          <w:rFonts w:ascii="Arial" w:hAnsi="Arial" w:cs="Arial"/>
          <w:u w:val="dotted"/>
        </w:rPr>
        <w:tab/>
      </w:r>
    </w:p>
    <w:p w:rsidR="00BC2424" w:rsidRDefault="00BC2424" w:rsidP="002E5094">
      <w:pPr>
        <w:spacing w:after="0" w:line="360" w:lineRule="auto"/>
        <w:rPr>
          <w:rFonts w:ascii="Arial" w:hAnsi="Arial" w:cs="Arial"/>
        </w:rPr>
      </w:pPr>
    </w:p>
    <w:p w:rsidR="00BC2424" w:rsidRDefault="004E2DE8" w:rsidP="00BC2424">
      <w:pPr>
        <w:spacing w:line="360" w:lineRule="auto"/>
        <w:rPr>
          <w:rFonts w:ascii="Arial" w:hAnsi="Arial" w:cs="Arial"/>
        </w:rPr>
      </w:pPr>
      <w:r w:rsidRPr="004E2DE8">
        <w:rPr>
          <w:rFonts w:ascii="Arial" w:hAnsi="Arial" w:cs="Arial"/>
          <w:b/>
          <w:u w:val="single"/>
        </w:rPr>
        <w:t>Druh a rozsah ohlasovanej stavby podľa § 139b ods. 5,6 stavebného zákona:</w:t>
      </w:r>
      <w:r w:rsidR="00BC2424" w:rsidRPr="00BC2424">
        <w:rPr>
          <w:rFonts w:ascii="Arial" w:hAnsi="Arial" w:cs="Arial"/>
          <w:sz w:val="18"/>
        </w:rPr>
        <w:t xml:space="preserve"> </w:t>
      </w:r>
    </w:p>
    <w:p w:rsidR="004E2DE8" w:rsidRDefault="004E2DE8" w:rsidP="00BC2424">
      <w:pPr>
        <w:tabs>
          <w:tab w:val="right" w:pos="9070"/>
        </w:tabs>
        <w:spacing w:line="360" w:lineRule="auto"/>
        <w:rPr>
          <w:rFonts w:ascii="Arial" w:hAnsi="Arial" w:cs="Arial"/>
          <w:b/>
        </w:rPr>
      </w:pPr>
      <w:r w:rsidRPr="004E2DE8">
        <w:rPr>
          <w:rFonts w:ascii="Arial" w:hAnsi="Arial" w:cs="Arial"/>
          <w:b/>
        </w:rPr>
        <w:t>Druh:</w:t>
      </w:r>
      <w:r w:rsidRPr="004E2DE8">
        <w:rPr>
          <w:rFonts w:ascii="Arial" w:hAnsi="Arial" w:cs="Arial"/>
          <w:u w:val="dotted"/>
        </w:rPr>
        <w:tab/>
      </w:r>
    </w:p>
    <w:p w:rsidR="00BC2424" w:rsidRPr="004E2DE8" w:rsidRDefault="004E2DE8" w:rsidP="004E2DE8">
      <w:pPr>
        <w:tabs>
          <w:tab w:val="right" w:pos="5670"/>
          <w:tab w:val="right" w:pos="90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Rozmery:</w:t>
      </w:r>
      <w:r w:rsidRPr="004E2DE8">
        <w:rPr>
          <w:rFonts w:ascii="Arial" w:hAnsi="Arial" w:cs="Arial"/>
          <w:u w:val="dotted"/>
        </w:rPr>
        <w:tab/>
      </w:r>
      <w:r>
        <w:rPr>
          <w:rFonts w:ascii="Arial" w:hAnsi="Arial" w:cs="Arial"/>
          <w:b/>
        </w:rPr>
        <w:t>Zastavaná plocha</w:t>
      </w:r>
      <w:r w:rsidR="00BC2424" w:rsidRPr="004E2DE8">
        <w:rPr>
          <w:rFonts w:ascii="Arial" w:hAnsi="Arial" w:cs="Arial"/>
          <w:u w:val="dotted"/>
        </w:rPr>
        <w:tab/>
      </w:r>
    </w:p>
    <w:p w:rsidR="004E2DE8" w:rsidRDefault="004E2DE8" w:rsidP="009C40A3">
      <w:pPr>
        <w:tabs>
          <w:tab w:val="right" w:pos="9070"/>
        </w:tabs>
        <w:spacing w:after="0" w:line="360" w:lineRule="auto"/>
        <w:rPr>
          <w:rFonts w:ascii="Arial" w:hAnsi="Arial" w:cs="Arial"/>
        </w:rPr>
      </w:pPr>
      <w:r w:rsidRPr="004E2DE8">
        <w:rPr>
          <w:rFonts w:ascii="Arial" w:hAnsi="Arial" w:cs="Arial"/>
        </w:rPr>
        <w:t>Účel ohlasovanej stavby a označenie objektu, ku ktorému bude plniť doplnkovú funkciu</w:t>
      </w:r>
      <w:r>
        <w:rPr>
          <w:rFonts w:ascii="Arial" w:hAnsi="Arial" w:cs="Arial"/>
        </w:rPr>
        <w:t>:</w:t>
      </w:r>
    </w:p>
    <w:p w:rsidR="004E2DE8" w:rsidRDefault="004E2DE8" w:rsidP="004E2DE8">
      <w:pPr>
        <w:tabs>
          <w:tab w:val="right" w:pos="9070"/>
        </w:tabs>
        <w:spacing w:line="360" w:lineRule="auto"/>
        <w:rPr>
          <w:rFonts w:ascii="Arial" w:hAnsi="Arial" w:cs="Arial"/>
          <w:u w:val="dotted"/>
        </w:rPr>
      </w:pPr>
      <w:r w:rsidRPr="004E2DE8">
        <w:rPr>
          <w:rFonts w:ascii="Arial" w:hAnsi="Arial" w:cs="Arial"/>
          <w:u w:val="dotted"/>
        </w:rPr>
        <w:tab/>
      </w:r>
    </w:p>
    <w:p w:rsidR="00BC2424" w:rsidRDefault="004E2DE8" w:rsidP="0007068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 w:rsidRPr="004E2DE8">
        <w:rPr>
          <w:rFonts w:ascii="Arial" w:hAnsi="Arial" w:cs="Arial"/>
          <w:b/>
          <w:u w:val="single"/>
        </w:rPr>
        <w:t>Jednoduchý technický popis uskutočnenia stavby</w:t>
      </w:r>
      <w:r>
        <w:rPr>
          <w:rFonts w:ascii="Arial" w:hAnsi="Arial" w:cs="Arial"/>
          <w:b/>
        </w:rPr>
        <w:t xml:space="preserve"> </w:t>
      </w:r>
      <w:r w:rsidRPr="004E2DE8">
        <w:rPr>
          <w:rFonts w:ascii="Arial" w:hAnsi="Arial" w:cs="Arial"/>
          <w:sz w:val="20"/>
        </w:rPr>
        <w:t>(v prípade, že je rozsiahlejší – pripojí sa ako samostatná príloha)</w:t>
      </w:r>
      <w:r w:rsidR="00BC2424" w:rsidRPr="00E321DB">
        <w:rPr>
          <w:rFonts w:ascii="Arial" w:hAnsi="Arial" w:cs="Arial"/>
          <w:u w:val="dotted"/>
        </w:rPr>
        <w:t xml:space="preserve"> </w:t>
      </w:r>
    </w:p>
    <w:p w:rsidR="004E2DE8" w:rsidRDefault="004E2DE8" w:rsidP="0007068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4E2DE8" w:rsidRDefault="004E2DE8" w:rsidP="0007068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4E2DE8" w:rsidRDefault="004E2DE8" w:rsidP="0007068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4E2DE8" w:rsidRDefault="004E2DE8" w:rsidP="00070682">
      <w:pPr>
        <w:tabs>
          <w:tab w:val="right" w:pos="9070"/>
        </w:tabs>
        <w:spacing w:line="276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4E2DE8" w:rsidRDefault="004E2DE8" w:rsidP="00BC2424">
      <w:pPr>
        <w:rPr>
          <w:rFonts w:ascii="Arial" w:hAnsi="Arial" w:cs="Arial"/>
        </w:rPr>
      </w:pPr>
      <w:r w:rsidRPr="004E2DE8">
        <w:rPr>
          <w:rFonts w:ascii="Arial" w:hAnsi="Arial" w:cs="Arial"/>
          <w:b/>
          <w:u w:val="single"/>
        </w:rPr>
        <w:t>Spôsob uskutočnenia</w:t>
      </w:r>
      <w:r>
        <w:rPr>
          <w:rFonts w:ascii="Arial" w:hAnsi="Arial" w:cs="Arial"/>
          <w:b/>
          <w:u w:val="single"/>
        </w:rPr>
        <w:t>:</w:t>
      </w:r>
      <w:r w:rsidRPr="004E2DE8">
        <w:rPr>
          <w:rFonts w:ascii="Arial" w:hAnsi="Arial" w:cs="Arial"/>
        </w:rPr>
        <w:tab/>
      </w:r>
      <w:r w:rsidRPr="004E2DE8">
        <w:rPr>
          <w:rFonts w:ascii="Arial" w:hAnsi="Arial" w:cs="Arial"/>
        </w:rPr>
        <w:tab/>
      </w:r>
    </w:p>
    <w:p w:rsidR="004E2DE8" w:rsidRDefault="00AD36F1" w:rsidP="007C12A7">
      <w:pPr>
        <w:tabs>
          <w:tab w:val="right" w:pos="9070"/>
        </w:tabs>
        <w:spacing w:after="0"/>
        <w:rPr>
          <w:rFonts w:ascii="Arial" w:hAnsi="Arial" w:cs="Arial"/>
          <w:u w:val="dotted"/>
        </w:rPr>
      </w:pPr>
      <w:sdt>
        <w:sdtPr>
          <w:rPr>
            <w:rFonts w:ascii="Arial" w:hAnsi="Arial" w:cs="Arial"/>
          </w:rPr>
          <w:id w:val="-1636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A7">
            <w:rPr>
              <w:rFonts w:ascii="MS Gothic" w:eastAsia="MS Gothic" w:hAnsi="MS Gothic" w:cs="Arial" w:hint="eastAsia"/>
            </w:rPr>
            <w:t>☐</w:t>
          </w:r>
        </w:sdtContent>
      </w:sdt>
      <w:r w:rsidR="002E5094">
        <w:rPr>
          <w:rFonts w:ascii="Arial" w:hAnsi="Arial" w:cs="Arial"/>
        </w:rPr>
        <w:t xml:space="preserve"> </w:t>
      </w:r>
      <w:r w:rsidR="007C12A7">
        <w:rPr>
          <w:rFonts w:ascii="Arial" w:hAnsi="Arial" w:cs="Arial"/>
        </w:rPr>
        <w:t xml:space="preserve">dodávateľsky: </w:t>
      </w:r>
      <w:r w:rsidR="007C12A7" w:rsidRPr="007C12A7">
        <w:rPr>
          <w:rFonts w:ascii="Arial" w:hAnsi="Arial" w:cs="Arial"/>
          <w:u w:val="dotted"/>
        </w:rPr>
        <w:tab/>
      </w:r>
    </w:p>
    <w:p w:rsidR="00E13E6C" w:rsidRPr="009C40A3" w:rsidRDefault="007C12A7" w:rsidP="007C12A7">
      <w:pPr>
        <w:rPr>
          <w:rFonts w:ascii="Arial" w:hAnsi="Arial" w:cs="Arial"/>
          <w:sz w:val="18"/>
        </w:rPr>
      </w:pPr>
      <w:r w:rsidRPr="007C12A7">
        <w:rPr>
          <w:rFonts w:ascii="Arial" w:hAnsi="Arial" w:cs="Arial"/>
        </w:rPr>
        <w:tab/>
      </w:r>
      <w:r w:rsidRPr="007C12A7">
        <w:rPr>
          <w:rFonts w:ascii="Arial" w:hAnsi="Arial" w:cs="Arial"/>
        </w:rPr>
        <w:tab/>
      </w:r>
      <w:r w:rsidRPr="007C12A7">
        <w:rPr>
          <w:rFonts w:ascii="Arial" w:hAnsi="Arial" w:cs="Arial"/>
        </w:rPr>
        <w:tab/>
      </w:r>
      <w:r w:rsidRPr="007C12A7">
        <w:rPr>
          <w:rFonts w:ascii="Arial" w:hAnsi="Arial" w:cs="Arial"/>
          <w:sz w:val="18"/>
        </w:rPr>
        <w:t>Názov, adresa, IČO, mail, tel.</w:t>
      </w:r>
    </w:p>
    <w:p w:rsidR="007C12A7" w:rsidRDefault="00AD36F1" w:rsidP="007C12A7">
      <w:pPr>
        <w:tabs>
          <w:tab w:val="right" w:pos="9070"/>
        </w:tabs>
        <w:spacing w:after="0"/>
        <w:rPr>
          <w:rFonts w:ascii="Arial" w:hAnsi="Arial" w:cs="Arial"/>
          <w:u w:val="dotted"/>
        </w:rPr>
      </w:pPr>
      <w:sdt>
        <w:sdtPr>
          <w:rPr>
            <w:rFonts w:ascii="Arial" w:hAnsi="Arial" w:cs="Arial"/>
          </w:rPr>
          <w:id w:val="-137537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94">
            <w:rPr>
              <w:rFonts w:ascii="MS Gothic" w:eastAsia="MS Gothic" w:hAnsi="MS Gothic" w:cs="Arial" w:hint="eastAsia"/>
            </w:rPr>
            <w:t>☐</w:t>
          </w:r>
        </w:sdtContent>
      </w:sdt>
      <w:r w:rsidR="002E5094">
        <w:rPr>
          <w:rFonts w:ascii="Arial" w:hAnsi="Arial" w:cs="Arial"/>
        </w:rPr>
        <w:t xml:space="preserve"> </w:t>
      </w:r>
      <w:r w:rsidR="007C12A7">
        <w:rPr>
          <w:rFonts w:ascii="Arial" w:hAnsi="Arial" w:cs="Arial"/>
        </w:rPr>
        <w:t xml:space="preserve">svojpomocne: </w:t>
      </w:r>
      <w:r w:rsidR="007C12A7" w:rsidRPr="007C12A7">
        <w:rPr>
          <w:rFonts w:ascii="Arial" w:hAnsi="Arial" w:cs="Arial"/>
          <w:u w:val="dotted"/>
        </w:rPr>
        <w:tab/>
      </w:r>
    </w:p>
    <w:p w:rsidR="007C12A7" w:rsidRDefault="007C12A7" w:rsidP="007C12A7">
      <w:pPr>
        <w:rPr>
          <w:rFonts w:ascii="Arial" w:hAnsi="Arial" w:cs="Arial"/>
          <w:u w:val="dotted"/>
        </w:rPr>
      </w:pPr>
      <w:r w:rsidRPr="007C12A7">
        <w:rPr>
          <w:rFonts w:ascii="Arial" w:hAnsi="Arial" w:cs="Arial"/>
        </w:rPr>
        <w:tab/>
      </w:r>
      <w:r w:rsidRPr="007C12A7">
        <w:rPr>
          <w:rFonts w:ascii="Arial" w:hAnsi="Arial" w:cs="Arial"/>
        </w:rPr>
        <w:tab/>
      </w:r>
      <w:r w:rsidRPr="007C12A7">
        <w:rPr>
          <w:rFonts w:ascii="Arial" w:hAnsi="Arial" w:cs="Arial"/>
        </w:rPr>
        <w:tab/>
      </w:r>
      <w:r w:rsidR="00D84383">
        <w:rPr>
          <w:rFonts w:ascii="Arial" w:hAnsi="Arial" w:cs="Arial"/>
          <w:sz w:val="18"/>
        </w:rPr>
        <w:t>Odborný</w:t>
      </w:r>
      <w:r>
        <w:rPr>
          <w:rFonts w:ascii="Arial" w:hAnsi="Arial" w:cs="Arial"/>
          <w:sz w:val="18"/>
        </w:rPr>
        <w:t xml:space="preserve"> dozor</w:t>
      </w:r>
      <w:r w:rsidRPr="007C12A7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meno, priezvisko, adresa</w:t>
      </w:r>
      <w:r w:rsidRPr="007C12A7">
        <w:rPr>
          <w:rFonts w:ascii="Arial" w:hAnsi="Arial" w:cs="Arial"/>
          <w:sz w:val="18"/>
        </w:rPr>
        <w:t>, mail, tel.</w:t>
      </w:r>
    </w:p>
    <w:p w:rsidR="007C12A7" w:rsidRDefault="007C12A7" w:rsidP="007C12A7">
      <w:pPr>
        <w:rPr>
          <w:rFonts w:ascii="Arial" w:hAnsi="Arial" w:cs="Arial"/>
          <w:u w:val="dotted"/>
        </w:rPr>
      </w:pPr>
      <w:r w:rsidRPr="007C12A7">
        <w:rPr>
          <w:rFonts w:ascii="Arial" w:hAnsi="Arial" w:cs="Arial"/>
          <w:b/>
          <w:u w:val="single"/>
        </w:rPr>
        <w:lastRenderedPageBreak/>
        <w:t>Pri realizácii sa susedné nehnuteľnosti: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použijú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60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nepoužijú</w:t>
      </w:r>
    </w:p>
    <w:p w:rsidR="007C12A7" w:rsidRDefault="007C12A7" w:rsidP="007C12A7">
      <w:pPr>
        <w:spacing w:after="0"/>
        <w:rPr>
          <w:rFonts w:ascii="Arial" w:hAnsi="Arial" w:cs="Arial"/>
          <w:u w:val="dotted"/>
        </w:rPr>
      </w:pPr>
    </w:p>
    <w:p w:rsidR="007C12A7" w:rsidRDefault="007C12A7" w:rsidP="007C12A7">
      <w:pPr>
        <w:tabs>
          <w:tab w:val="right" w:pos="9070"/>
        </w:tabs>
        <w:rPr>
          <w:rFonts w:ascii="Arial" w:hAnsi="Arial" w:cs="Arial"/>
        </w:rPr>
      </w:pPr>
    </w:p>
    <w:p w:rsidR="00E321DB" w:rsidRDefault="00E321DB" w:rsidP="00BC2424">
      <w:pPr>
        <w:rPr>
          <w:rFonts w:ascii="Arial" w:hAnsi="Arial" w:cs="Arial"/>
        </w:rPr>
      </w:pPr>
    </w:p>
    <w:p w:rsidR="007C12A7" w:rsidRPr="00BC2424" w:rsidRDefault="007C12A7" w:rsidP="00BC2424">
      <w:pPr>
        <w:rPr>
          <w:rFonts w:ascii="Arial" w:hAnsi="Arial" w:cs="Arial"/>
        </w:rPr>
      </w:pPr>
    </w:p>
    <w:p w:rsidR="00BC2424" w:rsidRDefault="00BC2424" w:rsidP="00E321DB">
      <w:pPr>
        <w:rPr>
          <w:rFonts w:ascii="Arial" w:hAnsi="Arial" w:cs="Arial"/>
          <w:u w:val="dotted"/>
        </w:rPr>
      </w:pPr>
      <w:r w:rsidRPr="00BC2424">
        <w:rPr>
          <w:rFonts w:ascii="Arial" w:hAnsi="Arial" w:cs="Arial"/>
        </w:rPr>
        <w:t xml:space="preserve">Dátum: </w:t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BC2424">
        <w:rPr>
          <w:rFonts w:ascii="Arial" w:hAnsi="Arial" w:cs="Arial"/>
        </w:rPr>
        <w:tab/>
      </w:r>
      <w:r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="00E321DB" w:rsidRPr="00E321DB">
        <w:rPr>
          <w:rFonts w:ascii="Arial" w:hAnsi="Arial" w:cs="Arial"/>
          <w:u w:val="dotted"/>
        </w:rPr>
        <w:tab/>
      </w:r>
      <w:r w:rsidRPr="00E321DB">
        <w:rPr>
          <w:rFonts w:ascii="Arial" w:hAnsi="Arial" w:cs="Arial"/>
          <w:u w:val="dotted"/>
        </w:rPr>
        <w:tab/>
      </w:r>
    </w:p>
    <w:p w:rsidR="00E321DB" w:rsidRDefault="00E321DB" w:rsidP="00E321DB">
      <w:pPr>
        <w:rPr>
          <w:rFonts w:ascii="Arial" w:hAnsi="Arial" w:cs="Arial"/>
        </w:rPr>
      </w:pP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</w:r>
      <w:r w:rsidRPr="00E321DB">
        <w:rPr>
          <w:rFonts w:ascii="Arial" w:hAnsi="Arial" w:cs="Arial"/>
        </w:rPr>
        <w:tab/>
        <w:t>podpis žiadateľa</w:t>
      </w:r>
      <w:r>
        <w:rPr>
          <w:rFonts w:ascii="Arial" w:hAnsi="Arial" w:cs="Arial"/>
        </w:rPr>
        <w:t xml:space="preserve"> (pečiatka)</w:t>
      </w:r>
    </w:p>
    <w:p w:rsidR="002E5094" w:rsidRDefault="002E5094" w:rsidP="00E321DB">
      <w:pPr>
        <w:rPr>
          <w:rFonts w:ascii="Arial" w:hAnsi="Arial" w:cs="Arial"/>
        </w:rPr>
      </w:pPr>
    </w:p>
    <w:p w:rsidR="002E5094" w:rsidRPr="00E321DB" w:rsidRDefault="002E5094" w:rsidP="00E321DB">
      <w:pPr>
        <w:rPr>
          <w:rFonts w:ascii="Arial" w:hAnsi="Arial" w:cs="Arial"/>
        </w:rPr>
      </w:pPr>
    </w:p>
    <w:p w:rsidR="007C12A7" w:rsidRPr="007C12A7" w:rsidRDefault="007C12A7" w:rsidP="00BC2424">
      <w:pPr>
        <w:rPr>
          <w:rFonts w:ascii="Arial" w:hAnsi="Arial" w:cs="Arial"/>
          <w:b/>
          <w:u w:val="single"/>
        </w:rPr>
      </w:pPr>
      <w:r w:rsidRPr="007C12A7">
        <w:rPr>
          <w:rFonts w:ascii="Arial" w:hAnsi="Arial" w:cs="Arial"/>
          <w:b/>
          <w:u w:val="single"/>
        </w:rPr>
        <w:t>Vyhlásenie odborného dozoru:</w:t>
      </w:r>
    </w:p>
    <w:p w:rsidR="007C12A7" w:rsidRPr="007C12A7" w:rsidRDefault="007C12A7" w:rsidP="007C12A7">
      <w:pPr>
        <w:tabs>
          <w:tab w:val="right" w:pos="907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Dolupodpísaný</w:t>
      </w:r>
      <w:proofErr w:type="spellEnd"/>
      <w:r>
        <w:rPr>
          <w:rFonts w:ascii="Arial" w:hAnsi="Arial" w:cs="Arial"/>
        </w:rPr>
        <w:t>:</w:t>
      </w:r>
      <w:r w:rsidRPr="007C12A7">
        <w:rPr>
          <w:rFonts w:ascii="Arial" w:hAnsi="Arial" w:cs="Arial"/>
          <w:u w:val="dotted"/>
        </w:rPr>
        <w:tab/>
      </w:r>
    </w:p>
    <w:p w:rsidR="007C12A7" w:rsidRPr="007C12A7" w:rsidRDefault="007C12A7" w:rsidP="007C12A7">
      <w:pPr>
        <w:rPr>
          <w:rFonts w:ascii="Arial" w:hAnsi="Arial" w:cs="Arial"/>
        </w:rPr>
      </w:pPr>
      <w:r w:rsidRPr="007C12A7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8"/>
        </w:rPr>
        <w:t>meno, priezvisko, adresa</w:t>
      </w:r>
    </w:p>
    <w:p w:rsidR="007C12A7" w:rsidRPr="007C12A7" w:rsidRDefault="007C12A7" w:rsidP="00070682">
      <w:pPr>
        <w:spacing w:after="0" w:line="276" w:lineRule="auto"/>
        <w:rPr>
          <w:rFonts w:ascii="Arial" w:hAnsi="Arial" w:cs="Arial"/>
        </w:rPr>
      </w:pPr>
      <w:r w:rsidRPr="007C12A7">
        <w:rPr>
          <w:rFonts w:ascii="Arial" w:hAnsi="Arial" w:cs="Arial"/>
        </w:rPr>
        <w:t xml:space="preserve">týmto vyhlasujem, že  som osoba, ktorá má:                                                                                            </w:t>
      </w:r>
    </w:p>
    <w:p w:rsidR="007C12A7" w:rsidRPr="007C12A7" w:rsidRDefault="00AD36F1" w:rsidP="00070682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79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94">
            <w:rPr>
              <w:rFonts w:ascii="MS Gothic" w:eastAsia="MS Gothic" w:hAnsi="MS Gothic" w:cs="Arial" w:hint="eastAsia"/>
            </w:rPr>
            <w:t>☐</w:t>
          </w:r>
        </w:sdtContent>
      </w:sdt>
      <w:r w:rsidR="002E5094">
        <w:rPr>
          <w:rFonts w:ascii="Arial" w:hAnsi="Arial" w:cs="Arial"/>
        </w:rPr>
        <w:t xml:space="preserve"> </w:t>
      </w:r>
      <w:r w:rsidR="007C12A7" w:rsidRPr="007C12A7">
        <w:rPr>
          <w:rFonts w:ascii="Arial" w:hAnsi="Arial" w:cs="Arial"/>
        </w:rPr>
        <w:t>vysokoškolské vzdelanie stavebného alebo  architektonického smeru</w:t>
      </w:r>
    </w:p>
    <w:p w:rsidR="007C12A7" w:rsidRDefault="00AD36F1" w:rsidP="007C12A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50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094">
            <w:rPr>
              <w:rFonts w:ascii="MS Gothic" w:eastAsia="MS Gothic" w:hAnsi="MS Gothic" w:cs="Arial" w:hint="eastAsia"/>
            </w:rPr>
            <w:t>☐</w:t>
          </w:r>
        </w:sdtContent>
      </w:sdt>
      <w:r w:rsidR="002E5094" w:rsidRPr="007C12A7">
        <w:rPr>
          <w:rFonts w:ascii="Arial" w:hAnsi="Arial" w:cs="Arial"/>
        </w:rPr>
        <w:t xml:space="preserve"> </w:t>
      </w:r>
      <w:r w:rsidR="007C12A7" w:rsidRPr="007C12A7">
        <w:rPr>
          <w:rFonts w:ascii="Arial" w:hAnsi="Arial" w:cs="Arial"/>
        </w:rPr>
        <w:t>stredoškolské vzdelanie stavebného smeru</w:t>
      </w:r>
    </w:p>
    <w:p w:rsidR="002E5094" w:rsidRDefault="002E5094" w:rsidP="00D84383">
      <w:pPr>
        <w:tabs>
          <w:tab w:val="right" w:pos="6237"/>
          <w:tab w:val="right" w:pos="9070"/>
        </w:tabs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 w:rsidRPr="002E5094">
        <w:rPr>
          <w:rFonts w:ascii="Arial" w:hAnsi="Arial" w:cs="Arial"/>
        </w:rPr>
        <w:t>a</w:t>
      </w:r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r w:rsidR="00D84383">
        <w:rPr>
          <w:rFonts w:ascii="Arial" w:hAnsi="Arial" w:cs="Arial"/>
        </w:rPr>
        <w:t>rokov</w:t>
      </w:r>
      <w:r w:rsidRPr="007C12A7">
        <w:rPr>
          <w:rFonts w:ascii="Arial" w:hAnsi="Arial" w:cs="Arial"/>
        </w:rPr>
        <w:t xml:space="preserve"> praxe v</w:t>
      </w:r>
      <w:r>
        <w:rPr>
          <w:rFonts w:ascii="Arial" w:hAnsi="Arial" w:cs="Arial"/>
        </w:rPr>
        <w:t> </w:t>
      </w:r>
      <w:r w:rsidRPr="007C12A7">
        <w:rPr>
          <w:rFonts w:ascii="Arial" w:hAnsi="Arial" w:cs="Arial"/>
        </w:rPr>
        <w:t>odbore</w:t>
      </w:r>
    </w:p>
    <w:p w:rsidR="002E5094" w:rsidRPr="002E5094" w:rsidRDefault="002E5094" w:rsidP="002E5094">
      <w:pPr>
        <w:tabs>
          <w:tab w:val="righ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názov školy a odbor</w:t>
      </w:r>
    </w:p>
    <w:p w:rsidR="007C12A7" w:rsidRPr="007C12A7" w:rsidRDefault="007C12A7" w:rsidP="007C12A7">
      <w:pPr>
        <w:rPr>
          <w:rFonts w:ascii="Arial" w:hAnsi="Arial" w:cs="Arial"/>
        </w:rPr>
      </w:pPr>
      <w:r w:rsidRPr="007C12A7">
        <w:rPr>
          <w:rFonts w:ascii="Arial" w:hAnsi="Arial" w:cs="Arial"/>
        </w:rPr>
        <w:t>a budem zabezpečovať odborné vedenie uskutočňovania drobnej stavby</w:t>
      </w:r>
    </w:p>
    <w:p w:rsidR="007C12A7" w:rsidRDefault="007C12A7" w:rsidP="00BC2424">
      <w:pPr>
        <w:rPr>
          <w:rFonts w:ascii="Arial" w:hAnsi="Arial" w:cs="Arial"/>
          <w:b/>
        </w:rPr>
      </w:pPr>
    </w:p>
    <w:p w:rsidR="002E5094" w:rsidRDefault="002E5094" w:rsidP="00BC2424">
      <w:pPr>
        <w:rPr>
          <w:rFonts w:ascii="Arial" w:hAnsi="Arial" w:cs="Arial"/>
          <w:b/>
        </w:rPr>
      </w:pPr>
    </w:p>
    <w:p w:rsidR="002E5094" w:rsidRDefault="002E5094" w:rsidP="00BC2424">
      <w:pPr>
        <w:rPr>
          <w:rFonts w:ascii="Arial" w:hAnsi="Arial" w:cs="Arial"/>
          <w:b/>
        </w:rPr>
      </w:pPr>
    </w:p>
    <w:p w:rsidR="002E5094" w:rsidRPr="002E5094" w:rsidRDefault="002E5094" w:rsidP="002E5094">
      <w:pPr>
        <w:spacing w:after="0"/>
        <w:rPr>
          <w:rFonts w:ascii="Arial" w:hAnsi="Arial" w:cs="Arial"/>
        </w:rPr>
      </w:pPr>
      <w:r w:rsidRPr="002E5094">
        <w:rPr>
          <w:rFonts w:ascii="Arial" w:hAnsi="Arial" w:cs="Arial"/>
        </w:rPr>
        <w:t xml:space="preserve">                                                                                      ..............................................</w:t>
      </w:r>
    </w:p>
    <w:p w:rsidR="002E5094" w:rsidRDefault="002E5094" w:rsidP="002E5094">
      <w:pPr>
        <w:rPr>
          <w:rFonts w:ascii="Arial" w:hAnsi="Arial" w:cs="Arial"/>
        </w:rPr>
      </w:pPr>
      <w:r w:rsidRPr="002E509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070682" w:rsidRPr="002E5094">
        <w:rPr>
          <w:rFonts w:ascii="Arial" w:hAnsi="Arial" w:cs="Arial"/>
        </w:rPr>
        <w:t>P</w:t>
      </w:r>
      <w:r w:rsidRPr="002E5094">
        <w:rPr>
          <w:rFonts w:ascii="Arial" w:hAnsi="Arial" w:cs="Arial"/>
        </w:rPr>
        <w:t>odpis</w:t>
      </w:r>
    </w:p>
    <w:p w:rsidR="00070682" w:rsidRPr="002E5094" w:rsidRDefault="00070682" w:rsidP="002E5094">
      <w:pPr>
        <w:rPr>
          <w:rFonts w:ascii="Arial" w:hAnsi="Arial" w:cs="Arial"/>
        </w:rPr>
      </w:pPr>
    </w:p>
    <w:p w:rsidR="007C12A7" w:rsidRPr="00070682" w:rsidRDefault="00070682" w:rsidP="00BC2424">
      <w:pPr>
        <w:rPr>
          <w:rFonts w:ascii="Arial" w:hAnsi="Arial" w:cs="Arial"/>
          <w:b/>
          <w:u w:val="single"/>
        </w:rPr>
      </w:pPr>
      <w:r w:rsidRPr="00070682">
        <w:rPr>
          <w:rFonts w:ascii="Arial" w:hAnsi="Arial" w:cs="Arial"/>
          <w:b/>
          <w:u w:val="single"/>
        </w:rPr>
        <w:t>Vyjadrenie vlastníka susednej nehnuteľnosti, ak sa pri uskutočňovaní stavby majú použiť susedné nehnuteľnosti</w:t>
      </w:r>
    </w:p>
    <w:p w:rsidR="00070682" w:rsidRPr="007C12A7" w:rsidRDefault="00070682" w:rsidP="00070682">
      <w:pPr>
        <w:tabs>
          <w:tab w:val="right" w:pos="907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Dolupodpísaný</w:t>
      </w:r>
      <w:proofErr w:type="spellEnd"/>
      <w:r>
        <w:rPr>
          <w:rFonts w:ascii="Arial" w:hAnsi="Arial" w:cs="Arial"/>
        </w:rPr>
        <w:t>:</w:t>
      </w:r>
      <w:r w:rsidRPr="007C12A7">
        <w:rPr>
          <w:rFonts w:ascii="Arial" w:hAnsi="Arial" w:cs="Arial"/>
          <w:u w:val="dotted"/>
        </w:rPr>
        <w:tab/>
      </w:r>
    </w:p>
    <w:p w:rsidR="00070682" w:rsidRPr="007C12A7" w:rsidRDefault="00070682" w:rsidP="00070682">
      <w:pPr>
        <w:rPr>
          <w:rFonts w:ascii="Arial" w:hAnsi="Arial" w:cs="Arial"/>
        </w:rPr>
      </w:pPr>
      <w:r w:rsidRPr="007C12A7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8"/>
        </w:rPr>
        <w:t>meno, priezvisko, adresa</w:t>
      </w:r>
    </w:p>
    <w:p w:rsidR="00070682" w:rsidRDefault="00070682" w:rsidP="00070682">
      <w:pPr>
        <w:tabs>
          <w:tab w:val="right" w:pos="9070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ako vlastník susednej nehnuteľnosti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Pavlice,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</w:t>
      </w:r>
      <w:r w:rsidRPr="00070682">
        <w:rPr>
          <w:rFonts w:ascii="Arial" w:hAnsi="Arial" w:cs="Arial"/>
          <w:u w:val="dotted"/>
        </w:rPr>
        <w:tab/>
      </w:r>
    </w:p>
    <w:p w:rsidR="00070682" w:rsidRDefault="00070682" w:rsidP="00070682">
      <w:pPr>
        <w:tabs>
          <w:tab w:val="right" w:pos="9070"/>
        </w:tabs>
        <w:rPr>
          <w:rFonts w:ascii="Arial" w:hAnsi="Arial" w:cs="Arial"/>
          <w:u w:val="dotted"/>
        </w:rPr>
      </w:pPr>
      <w:r w:rsidRPr="00070682">
        <w:rPr>
          <w:rFonts w:ascii="Arial" w:hAnsi="Arial" w:cs="Arial"/>
        </w:rPr>
        <w:t>dávam nasledovné vyjadrenie:</w:t>
      </w:r>
      <w:r w:rsidRPr="00070682">
        <w:rPr>
          <w:rFonts w:ascii="Arial" w:hAnsi="Arial" w:cs="Arial"/>
          <w:u w:val="dotted"/>
        </w:rPr>
        <w:tab/>
      </w:r>
    </w:p>
    <w:p w:rsidR="00070682" w:rsidRPr="00070682" w:rsidRDefault="00070682" w:rsidP="00070682">
      <w:pPr>
        <w:tabs>
          <w:tab w:val="right" w:pos="9070"/>
        </w:tabs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</w:p>
    <w:p w:rsidR="00070682" w:rsidRDefault="00070682" w:rsidP="00070682">
      <w:pPr>
        <w:rPr>
          <w:rFonts w:ascii="Arial" w:hAnsi="Arial" w:cs="Arial"/>
          <w:b/>
        </w:rPr>
      </w:pPr>
    </w:p>
    <w:p w:rsidR="00070682" w:rsidRDefault="00070682" w:rsidP="00070682">
      <w:pPr>
        <w:rPr>
          <w:rFonts w:ascii="Arial" w:hAnsi="Arial" w:cs="Arial"/>
          <w:b/>
        </w:rPr>
      </w:pPr>
    </w:p>
    <w:p w:rsidR="00070682" w:rsidRPr="002E5094" w:rsidRDefault="00070682" w:rsidP="00070682">
      <w:pPr>
        <w:spacing w:after="0"/>
        <w:rPr>
          <w:rFonts w:ascii="Arial" w:hAnsi="Arial" w:cs="Arial"/>
        </w:rPr>
      </w:pPr>
      <w:r w:rsidRPr="002E5094">
        <w:rPr>
          <w:rFonts w:ascii="Arial" w:hAnsi="Arial" w:cs="Arial"/>
        </w:rPr>
        <w:t xml:space="preserve">                                                                                      ..............................................</w:t>
      </w:r>
    </w:p>
    <w:p w:rsidR="00070682" w:rsidRDefault="00070682" w:rsidP="00070682">
      <w:pPr>
        <w:rPr>
          <w:rFonts w:ascii="Arial" w:hAnsi="Arial" w:cs="Arial"/>
        </w:rPr>
      </w:pPr>
      <w:r w:rsidRPr="002E5094">
        <w:rPr>
          <w:rFonts w:ascii="Arial" w:hAnsi="Arial" w:cs="Arial"/>
        </w:rPr>
        <w:t xml:space="preserve">                                                                                                          Podpis</w:t>
      </w:r>
    </w:p>
    <w:p w:rsidR="00070682" w:rsidRDefault="00070682" w:rsidP="00BC2424">
      <w:pPr>
        <w:rPr>
          <w:rFonts w:ascii="Arial" w:hAnsi="Arial" w:cs="Arial"/>
          <w:b/>
        </w:rPr>
      </w:pPr>
    </w:p>
    <w:p w:rsidR="00070682" w:rsidRPr="00070682" w:rsidRDefault="00070682" w:rsidP="00070682">
      <w:pPr>
        <w:rPr>
          <w:rFonts w:ascii="Arial" w:hAnsi="Arial" w:cs="Arial"/>
          <w:b/>
        </w:rPr>
      </w:pPr>
      <w:r w:rsidRPr="00070682">
        <w:rPr>
          <w:rFonts w:ascii="Arial" w:hAnsi="Arial" w:cs="Arial"/>
          <w:b/>
        </w:rPr>
        <w:lastRenderedPageBreak/>
        <w:t>Prílohy: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doklad o inom práve k pozemku, na ktorom sa má umiestniť drobná stavba ak stavebník nie je vlastníkom pozemku. Pokiaľ je pozemok v spoluvlastníctve – súhlas nadpolovičnej väčšiny vlastníkov s uskutočnením drobnej stavby, ak nie sú všetci vlastníci stavebníkmi.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jednoduchý situačný výkres </w:t>
      </w:r>
      <w:r w:rsidRPr="00070682">
        <w:rPr>
          <w:rFonts w:ascii="Arial" w:hAnsi="Arial" w:cs="Arial"/>
          <w:b/>
          <w:u w:val="single"/>
        </w:rPr>
        <w:t>v dvoch vyhotoveniach</w:t>
      </w:r>
      <w:r w:rsidRPr="00070682">
        <w:rPr>
          <w:rFonts w:ascii="Arial" w:hAnsi="Arial" w:cs="Arial"/>
        </w:rPr>
        <w:t xml:space="preserve"> (podľa katastrálnej mapy) s vyznačením umiestnenia stavby na pozemku vrátane odstupov od hraníc so susednými pozemkami a od susedných stavieb  a stavebné riešenie stavby</w:t>
      </w:r>
      <w:r>
        <w:rPr>
          <w:rFonts w:ascii="Arial" w:hAnsi="Arial" w:cs="Arial"/>
        </w:rPr>
        <w:t xml:space="preserve"> 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jednoduchý technický opis stavby</w:t>
      </w:r>
      <w:r>
        <w:rPr>
          <w:rFonts w:ascii="Arial" w:hAnsi="Arial" w:cs="Arial"/>
        </w:rPr>
        <w:t xml:space="preserve"> – ak nedostačuje priestor v žiadosti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rozhodnutia, stanoviská, vyjadrenia, súhlasy, posúdenia alebo iné opatrenia dotknutých orgánov štátnej správy  </w:t>
      </w:r>
    </w:p>
    <w:p w:rsid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V prípade, že stavebník poverí na vybavenie ohlásenia drobných stavieb inú fyzickú alebo právnickú osobu, je potrebné predložiť písomné splnomocnenie.</w:t>
      </w:r>
    </w:p>
    <w:p w:rsidR="00070682" w:rsidRPr="00070682" w:rsidRDefault="00070682" w:rsidP="00070682">
      <w:pPr>
        <w:pStyle w:val="Odsekzoznamu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Správny poplatok v zmysle zákona č.145/1995 </w:t>
      </w:r>
      <w:proofErr w:type="spellStart"/>
      <w:r w:rsidRPr="00070682">
        <w:rPr>
          <w:rFonts w:ascii="Arial" w:hAnsi="Arial" w:cs="Arial"/>
        </w:rPr>
        <w:t>Z.z</w:t>
      </w:r>
      <w:proofErr w:type="spellEnd"/>
      <w:r w:rsidRPr="00070682">
        <w:rPr>
          <w:rFonts w:ascii="Arial" w:hAnsi="Arial" w:cs="Arial"/>
        </w:rPr>
        <w:t>. o správnych poplatkoch v znení neskorších predpisov – položka 60a</w:t>
      </w:r>
    </w:p>
    <w:p w:rsidR="00070682" w:rsidRDefault="00070682" w:rsidP="00070682">
      <w:pPr>
        <w:pStyle w:val="Odsekzoznamu"/>
        <w:numPr>
          <w:ilvl w:val="0"/>
          <w:numId w:val="7"/>
        </w:numPr>
        <w:tabs>
          <w:tab w:val="right" w:pos="9070"/>
        </w:tabs>
        <w:spacing w:after="0"/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Ohlásenie jednoduchej stavby pre</w:t>
      </w:r>
    </w:p>
    <w:p w:rsidR="00070682" w:rsidRDefault="00070682" w:rsidP="00070682">
      <w:pPr>
        <w:tabs>
          <w:tab w:val="right" w:pos="9070"/>
        </w:tabs>
        <w:spacing w:after="0"/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právnickú osobu</w:t>
      </w:r>
      <w:r w:rsidRPr="00070682">
        <w:rPr>
          <w:rFonts w:ascii="Arial" w:hAnsi="Arial" w:cs="Arial"/>
        </w:rPr>
        <w:tab/>
        <w:t>50 eur</w:t>
      </w:r>
    </w:p>
    <w:p w:rsidR="00070682" w:rsidRDefault="00070682" w:rsidP="00070682">
      <w:pPr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fyzickú osobu </w:t>
      </w:r>
      <w:r w:rsidRPr="00070682">
        <w:rPr>
          <w:rFonts w:ascii="Arial" w:hAnsi="Arial" w:cs="Arial"/>
        </w:rPr>
        <w:tab/>
        <w:t>20 eu</w:t>
      </w:r>
      <w:r>
        <w:rPr>
          <w:rFonts w:ascii="Arial" w:hAnsi="Arial" w:cs="Arial"/>
        </w:rPr>
        <w:t>r</w:t>
      </w:r>
    </w:p>
    <w:p w:rsidR="00070682" w:rsidRDefault="00070682" w:rsidP="00070682">
      <w:pPr>
        <w:pStyle w:val="Odsekzoznamu"/>
        <w:numPr>
          <w:ilvl w:val="0"/>
          <w:numId w:val="7"/>
        </w:numPr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Ohlásenie drobnej stavby, stavebných úprav a udržiavacích prác pre</w:t>
      </w:r>
    </w:p>
    <w:p w:rsidR="00070682" w:rsidRDefault="00070682" w:rsidP="00070682">
      <w:pPr>
        <w:pStyle w:val="Odsekzoznamu"/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právnickú osobu</w:t>
      </w:r>
      <w:r w:rsidRPr="00070682">
        <w:rPr>
          <w:rFonts w:ascii="Arial" w:hAnsi="Arial" w:cs="Arial"/>
        </w:rPr>
        <w:tab/>
        <w:t>30 eur</w:t>
      </w:r>
    </w:p>
    <w:p w:rsidR="00070682" w:rsidRPr="00070682" w:rsidRDefault="00070682" w:rsidP="00070682">
      <w:pPr>
        <w:pStyle w:val="Odsekzoznamu"/>
        <w:tabs>
          <w:tab w:val="right" w:pos="9070"/>
        </w:tabs>
        <w:ind w:left="851"/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fyzickú osobu</w:t>
      </w:r>
      <w:r w:rsidRPr="00070682">
        <w:rPr>
          <w:rFonts w:ascii="Arial" w:hAnsi="Arial" w:cs="Arial"/>
        </w:rPr>
        <w:tab/>
        <w:t>10 eur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 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Oslobodenie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>Od poplatku sú oslobodení držitelia preukazu fyzickej osoby s ťažkým zdravotným postihnutím alebo preukazu fyzickej osoby s ťažkým zdravotným postihnutím so sprievodcom.</w:t>
      </w:r>
    </w:p>
    <w:p w:rsidR="00070682" w:rsidRPr="00070682" w:rsidRDefault="00070682" w:rsidP="00070682">
      <w:pPr>
        <w:jc w:val="both"/>
        <w:rPr>
          <w:rFonts w:ascii="Arial" w:hAnsi="Arial" w:cs="Arial"/>
        </w:rPr>
      </w:pPr>
      <w:r w:rsidRPr="00070682">
        <w:rPr>
          <w:rFonts w:ascii="Arial" w:hAnsi="Arial" w:cs="Arial"/>
        </w:rPr>
        <w:t xml:space="preserve"> </w:t>
      </w:r>
    </w:p>
    <w:p w:rsidR="00BB7400" w:rsidRPr="00070682" w:rsidRDefault="00D84383" w:rsidP="00070682">
      <w:pPr>
        <w:jc w:val="both"/>
        <w:rPr>
          <w:rFonts w:ascii="Arial" w:hAnsi="Arial" w:cs="Arial"/>
          <w:b/>
        </w:rPr>
      </w:pPr>
      <w:r w:rsidRPr="00070682">
        <w:rPr>
          <w:rFonts w:ascii="Arial" w:hAnsi="Arial" w:cs="Arial"/>
          <w:b/>
        </w:rPr>
        <w:t>UPOZORNENIE</w:t>
      </w:r>
      <w:r w:rsidR="00070682" w:rsidRPr="00070682">
        <w:rPr>
          <w:rFonts w:ascii="Arial" w:hAnsi="Arial" w:cs="Arial"/>
          <w:b/>
        </w:rPr>
        <w:t>: Drobnú stavbu je možné začať a vykonávať až po doručení písomného oznámenia obce, že proti stavbe nemá námietky.</w:t>
      </w:r>
    </w:p>
    <w:sectPr w:rsidR="00BB7400" w:rsidRPr="00070682" w:rsidSect="00BB74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F1" w:rsidRDefault="00AD36F1" w:rsidP="00D83B58">
      <w:pPr>
        <w:spacing w:after="0" w:line="240" w:lineRule="auto"/>
      </w:pPr>
      <w:r>
        <w:separator/>
      </w:r>
    </w:p>
  </w:endnote>
  <w:endnote w:type="continuationSeparator" w:id="0">
    <w:p w:rsidR="00AD36F1" w:rsidRDefault="00AD36F1" w:rsidP="00D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33BEF" wp14:editId="376F29C6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C65A8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JQ9lLu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8"/>
      </w:rPr>
      <w:t>Telefón</w:t>
    </w:r>
    <w:r>
      <w:rPr>
        <w:rFonts w:ascii="Arial" w:hAnsi="Arial" w:cs="Arial"/>
        <w:sz w:val="18"/>
      </w:rPr>
      <w:tab/>
      <w:t>Email</w:t>
    </w:r>
    <w:r>
      <w:rPr>
        <w:rFonts w:ascii="Arial" w:hAnsi="Arial" w:cs="Arial"/>
        <w:sz w:val="18"/>
      </w:rPr>
      <w:tab/>
      <w:t>Interne</w:t>
    </w:r>
    <w:r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E321DB" w:rsidRPr="004C6D3A" w:rsidRDefault="00E321DB" w:rsidP="00E321DB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Pr="004C6D3A">
      <w:rPr>
        <w:rFonts w:ascii="Arial" w:hAnsi="Arial" w:cs="Arial"/>
        <w:sz w:val="18"/>
      </w:rPr>
      <w:t>@pavlice.sk</w:t>
    </w:r>
    <w:r w:rsidRPr="004C6D3A">
      <w:rPr>
        <w:rFonts w:ascii="Arial" w:hAnsi="Arial" w:cs="Arial"/>
        <w:sz w:val="18"/>
      </w:rPr>
      <w:tab/>
      <w:t>www.pavlice.sk</w:t>
    </w:r>
    <w:r w:rsidRPr="004C6D3A">
      <w:rPr>
        <w:rFonts w:ascii="Arial" w:hAnsi="Arial" w:cs="Arial"/>
        <w:sz w:val="18"/>
      </w:rPr>
      <w:tab/>
      <w:t>0​0​6​8​2​1​4​4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3A" w:rsidRPr="004C6D3A" w:rsidRDefault="004C6D3A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 w:rsidRPr="004C6D3A">
      <w:rPr>
        <w:rFonts w:ascii="Arial" w:hAnsi="Arial" w:cs="Arial"/>
        <w:noProof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-123825</wp:posOffset>
              </wp:positionV>
              <wp:extent cx="58864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69B70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.75pt" to="463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/SugEAALQDAAAOAAAAZHJzL2Uyb0RvYy54bWysU0Fu2zAQvBfoHwjea8lJExiC5RwStJei&#10;NdL2AQy1tNiSXIJkJfk5fUs/1iVtK0UTBEGQC8UlZ2Z3lqv11WQNGyBEja7ly0XNGTiJnXa7ln//&#10;9uHdirOYhOuEQQct30PkV5u3b9ajb+AMezQdBEYiLjajb3mfkm+qKsoerIgL9ODoUmGwIlEYdlUX&#10;xEjq1lRndX1ZjRg6H1BCjHR6c7jkm6KvFMj0RakIiZmWU22prKGsd3mtNmvR7ILwvZbHMsQLqrBC&#10;O0o6S92IJNivoB9IWS0DRlRpIdFWqJSWUDyQm2X9n5uvvfBQvFBzop/bFF9PVn4etoHpruXnnDlh&#10;6YlucXB/frPo8YfTUrDz3KTRx4aw124bjlH025AdTyrY/CUvbCqN3c+NhSkxSYcXq9Xl+wvqvzzd&#10;VfdEH2L6CGhZ3rTcaJc9i0YMn2KiZAQ9QSjIhRxSl13aG8hg425BkQ9KtizsMkFwbQIbBL1993OZ&#10;bZBWQWaK0sbMpPpp0hGbaVCm6rnEGV0yoksz0WqH4bGsaTqVqg74k+uD12z7Drt9eYjSDhqN4uw4&#10;xnn2/o0L/f5n2/wFAAD//wMAUEsDBBQABgAIAAAAIQCYOVf03AAAAAgBAAAPAAAAZHJzL2Rvd25y&#10;ZXYueG1sTI9RS8MwFIXfB/6HcAXftnQFN1ebjjEQ8UVcp+9Zc5dWk5uSpF3990YY6OM953Dud8rt&#10;ZA0b0YfOkYDlIgOG1DjVkRbwfnyaPwALUZKSxhEK+MYA2+pmVspCuQsdcKyjZqmEQiEFtDH2Beeh&#10;adHKsHA9UvLOzlsZ0+k1V15eUrk1PM+yFbeyo/ShlT3uW2y+6sEKMC9+/NB7vQvD82FVf76d89fj&#10;KMTd7bR7BBZxin9h+MVP6FAlppMbSAVmBKxTTsB8ubkHluxNvk7K6arwquT/B1Q/AAAA//8DAFBL&#10;AQItABQABgAIAAAAIQC2gziS/gAAAOEBAAATAAAAAAAAAAAAAAAAAAAAAABbQ29udGVudF9UeXBl&#10;c10ueG1sUEsBAi0AFAAGAAgAAAAhADj9If/WAAAAlAEAAAsAAAAAAAAAAAAAAAAALwEAAF9yZWxz&#10;Ly5yZWxzUEsBAi0AFAAGAAgAAAAhAGklj9K6AQAAtAMAAA4AAAAAAAAAAAAAAAAALgIAAGRycy9l&#10;Mm9Eb2MueG1sUEsBAi0AFAAGAAgAAAAhAJg5V/T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39227F">
      <w:rPr>
        <w:rFonts w:ascii="Arial" w:hAnsi="Arial" w:cs="Arial"/>
        <w:sz w:val="18"/>
      </w:rPr>
      <w:t>Telefón</w:t>
    </w:r>
    <w:r w:rsidR="0039227F">
      <w:rPr>
        <w:rFonts w:ascii="Arial" w:hAnsi="Arial" w:cs="Arial"/>
        <w:sz w:val="18"/>
      </w:rPr>
      <w:tab/>
      <w:t>Email</w:t>
    </w:r>
    <w:r w:rsidR="0039227F">
      <w:rPr>
        <w:rFonts w:ascii="Arial" w:hAnsi="Arial" w:cs="Arial"/>
        <w:sz w:val="18"/>
      </w:rPr>
      <w:tab/>
      <w:t>Interne</w:t>
    </w:r>
    <w:r w:rsidR="0039227F">
      <w:rPr>
        <w:rFonts w:ascii="Arial" w:hAnsi="Arial" w:cs="Arial"/>
        <w:sz w:val="18"/>
      </w:rPr>
      <w:tab/>
      <w:t>IČ</w:t>
    </w:r>
    <w:r w:rsidRPr="004C6D3A">
      <w:rPr>
        <w:rFonts w:ascii="Arial" w:hAnsi="Arial" w:cs="Arial"/>
        <w:sz w:val="18"/>
      </w:rPr>
      <w:t>O</w:t>
    </w:r>
  </w:p>
  <w:p w:rsidR="004C6D3A" w:rsidRPr="004C6D3A" w:rsidRDefault="00E321DB" w:rsidP="004C6D3A">
    <w:pPr>
      <w:pStyle w:val="Pta"/>
      <w:tabs>
        <w:tab w:val="clear" w:pos="4536"/>
        <w:tab w:val="clear" w:pos="9072"/>
        <w:tab w:val="left" w:pos="2552"/>
        <w:tab w:val="left" w:pos="5387"/>
        <w:tab w:val="left" w:pos="822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033/5590 229</w:t>
    </w:r>
    <w:r w:rsidR="004C6D3A" w:rsidRPr="004C6D3A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info</w:t>
    </w:r>
    <w:r w:rsidR="004C6D3A" w:rsidRPr="004C6D3A">
      <w:rPr>
        <w:rFonts w:ascii="Arial" w:hAnsi="Arial" w:cs="Arial"/>
        <w:sz w:val="18"/>
      </w:rPr>
      <w:t>@pavlice.sk</w:t>
    </w:r>
    <w:r w:rsidR="004C6D3A" w:rsidRPr="004C6D3A">
      <w:rPr>
        <w:rFonts w:ascii="Arial" w:hAnsi="Arial" w:cs="Arial"/>
        <w:sz w:val="18"/>
      </w:rPr>
      <w:tab/>
      <w:t>www.pavlice.sk</w:t>
    </w:r>
    <w:r w:rsidR="004C6D3A" w:rsidRPr="004C6D3A">
      <w:rPr>
        <w:rFonts w:ascii="Arial" w:hAnsi="Arial" w:cs="Arial"/>
        <w:sz w:val="18"/>
      </w:rPr>
      <w:tab/>
      <w:t>0​0​6​8​2​1​4​4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F1" w:rsidRDefault="00AD36F1" w:rsidP="00D83B58">
      <w:pPr>
        <w:spacing w:after="0" w:line="240" w:lineRule="auto"/>
      </w:pPr>
      <w:r>
        <w:separator/>
      </w:r>
    </w:p>
  </w:footnote>
  <w:footnote w:type="continuationSeparator" w:id="0">
    <w:p w:rsidR="00AD36F1" w:rsidRDefault="00AD36F1" w:rsidP="00D8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8D" w:rsidRDefault="00D83B58" w:rsidP="00726C8D">
    <w:pPr>
      <w:pStyle w:val="Hlavika"/>
      <w:tabs>
        <w:tab w:val="left" w:pos="2214"/>
      </w:tabs>
    </w:pPr>
    <w:r>
      <w:tab/>
    </w:r>
    <w:r w:rsidR="00C121B8">
      <w:tab/>
    </w:r>
  </w:p>
  <w:p w:rsidR="00D83B58" w:rsidRDefault="00D83B5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-151765</wp:posOffset>
          </wp:positionV>
          <wp:extent cx="767442" cy="9000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02708">
      <w:rPr>
        <w:rFonts w:ascii="Arial" w:hAnsi="Arial" w:cs="Arial"/>
        <w:b/>
        <w:sz w:val="32"/>
      </w:rPr>
      <w:t>Obec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28"/>
      </w:rPr>
    </w:pPr>
    <w:r w:rsidRPr="00002708">
      <w:rPr>
        <w:rFonts w:ascii="Arial" w:hAnsi="Arial" w:cs="Arial"/>
        <w:sz w:val="32"/>
      </w:rPr>
      <w:tab/>
    </w:r>
    <w:r w:rsidRPr="00002708">
      <w:rPr>
        <w:rFonts w:ascii="Arial" w:hAnsi="Arial" w:cs="Arial"/>
        <w:sz w:val="28"/>
      </w:rPr>
      <w:t>Pavlice č. 146, 919 42 Pavlice</w:t>
    </w:r>
  </w:p>
  <w:p w:rsidR="00C121B8" w:rsidRPr="00002708" w:rsidRDefault="00C121B8" w:rsidP="00C121B8">
    <w:pPr>
      <w:pStyle w:val="Hlavika"/>
      <w:tabs>
        <w:tab w:val="clear" w:pos="4536"/>
        <w:tab w:val="center" w:pos="5387"/>
      </w:tabs>
      <w:rPr>
        <w:rFonts w:ascii="Arial" w:hAnsi="Arial" w:cs="Arial"/>
        <w:sz w:val="32"/>
      </w:rPr>
    </w:pPr>
    <w:r w:rsidRPr="00002708">
      <w:rPr>
        <w:rFonts w:ascii="Arial" w:hAnsi="Arial" w:cs="Arial"/>
        <w:sz w:val="28"/>
      </w:rPr>
      <w:tab/>
    </w:r>
    <w:r w:rsidRPr="00002708">
      <w:rPr>
        <w:rFonts w:ascii="Arial" w:hAnsi="Arial" w:cs="Arial"/>
        <w:sz w:val="20"/>
      </w:rPr>
      <w:t xml:space="preserve">IČO: </w:t>
    </w:r>
    <w:r w:rsidR="007268DB" w:rsidRPr="00002708">
      <w:rPr>
        <w:rFonts w:ascii="Arial" w:hAnsi="Arial" w:cs="Arial"/>
        <w:sz w:val="20"/>
      </w:rPr>
      <w:t>00</w:t>
    </w:r>
    <w:r w:rsidRPr="00002708">
      <w:rPr>
        <w:rFonts w:ascii="Arial" w:hAnsi="Arial" w:cs="Arial"/>
        <w:sz w:val="20"/>
      </w:rPr>
      <w:t>682144, DIČ: 2021181217</w:t>
    </w:r>
    <w:r w:rsidR="00FA17D0" w:rsidRPr="00002708">
      <w:rPr>
        <w:rFonts w:ascii="Arial" w:hAnsi="Arial" w:cs="Arial"/>
        <w:sz w:val="20"/>
      </w:rPr>
      <w:t>, tel. 033/5590 229, info@pavlice.sk</w:t>
    </w:r>
  </w:p>
  <w:p w:rsidR="00C121B8" w:rsidRDefault="00A1613D" w:rsidP="00C121B8">
    <w:pPr>
      <w:pStyle w:val="Hlavika"/>
      <w:tabs>
        <w:tab w:val="clear" w:pos="4536"/>
        <w:tab w:val="center" w:pos="5387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214630</wp:posOffset>
              </wp:positionV>
              <wp:extent cx="5743575" cy="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C2D6" id="Rovná spojnic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6.9pt" to="46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w1ugEAALQDAAAOAAAAZHJzL2Uyb0RvYy54bWysU8GO0zAQvSPxD5bv26S7LbuKmu5hV3BB&#10;UC3wAV5n3Bhsj2WbJP0cvoUfY+y22RUghBAXx2O/92beeLK5naxhA4So0bV8uag5Ayex027f8k8f&#10;X1/ccBaTcJ0w6KDlB4j8dvvyxWb0DVxij6aDwEjExWb0Le9T8k1VRdmDFXGBHhxdKgxWJArDvuqC&#10;GEndmuqyrl9VI4bOB5QQI53eHy/5tugrBTK9VypCYqblVFsqayjrY16r7UY0+yB8r+WpDPEPVVih&#10;HSWdpe5FEuxr0L9IWS0DRlRpIdFWqJSWUDyQm2X9k5sPvfBQvFBzop/bFP+frHw37ALTXctXnDlh&#10;6YkecHDfv7Ho8bPTUrBVbtLoY0PYO7cLpyj6XciOJxVs/pIXNpXGHubGwpSYpMP19epqfb3mTJ7v&#10;qieiDzG9AbQsb1putMueRSOGtzFRMoKeIRTkQo6pyy4dDGSwcQ+gyAclWxZ2mSC4M4ENgt6++7LM&#10;NkirIDNFaWNmUv1n0gmbaVCm6m+JM7pkRJdmotUOw++ypulcqjriz66PXrPtR+wO5SFKO2g0irPT&#10;GOfZex4X+tPPtv0BAAD//wMAUEsDBBQABgAIAAAAIQAov8xn3AAAAAgBAAAPAAAAZHJzL2Rvd25y&#10;ZXYueG1sTI/BTsMwEETvSPyDtUjcqIMjtTSNU1WVEOKCaAp3N946gXgd2U4a/h4jDnDcmdHsm3I7&#10;255N6EPnSML9IgOG1DjdkZHwdny8ewAWoiKtekco4QsDbKvrq1IV2l3ogFMdDUslFAoloY1xKDgP&#10;TYtWhYUbkJJ3dt6qmE5vuPbqksptz0WWLblVHaUPrRpw32LzWY9WQv/sp3ezN7swPh2W9cfrWbwc&#10;Jylvb+bdBljEOf6F4Qc/oUOVmE5uJB1YL0HkIiUl5HlakPy1WK2AnX4FXpX8/4DqGwAA//8DAFBL&#10;AQItABQABgAIAAAAIQC2gziS/gAAAOEBAAATAAAAAAAAAAAAAAAAAAAAAABbQ29udGVudF9UeXBl&#10;c10ueG1sUEsBAi0AFAAGAAgAAAAhADj9If/WAAAAlAEAAAsAAAAAAAAAAAAAAAAALwEAAF9yZWxz&#10;Ly5yZWxzUEsBAi0AFAAGAAgAAAAhAGZpnDW6AQAAtAMAAA4AAAAAAAAAAAAAAAAALgIAAGRycy9l&#10;Mm9Eb2MueG1sUEsBAi0AFAAGAAgAAAAhACi/zGf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121B8"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55154B"/>
    <w:multiLevelType w:val="hybridMultilevel"/>
    <w:tmpl w:val="CA940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F1D1E"/>
    <w:multiLevelType w:val="hybridMultilevel"/>
    <w:tmpl w:val="9C948424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1ED"/>
    <w:multiLevelType w:val="hybridMultilevel"/>
    <w:tmpl w:val="747E7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01FB"/>
    <w:multiLevelType w:val="hybridMultilevel"/>
    <w:tmpl w:val="B358CDAE"/>
    <w:lvl w:ilvl="0" w:tplc="5CD24D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C430F9"/>
    <w:multiLevelType w:val="hybridMultilevel"/>
    <w:tmpl w:val="F028D7A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2067B3"/>
    <w:multiLevelType w:val="hybridMultilevel"/>
    <w:tmpl w:val="08B20FE0"/>
    <w:lvl w:ilvl="0" w:tplc="2E6A1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9B49BC"/>
    <w:multiLevelType w:val="hybridMultilevel"/>
    <w:tmpl w:val="CDB431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02708"/>
    <w:rsid w:val="00070682"/>
    <w:rsid w:val="00073533"/>
    <w:rsid w:val="00092F74"/>
    <w:rsid w:val="000D3805"/>
    <w:rsid w:val="00154460"/>
    <w:rsid w:val="002505C8"/>
    <w:rsid w:val="002643CC"/>
    <w:rsid w:val="002E5094"/>
    <w:rsid w:val="00313BEF"/>
    <w:rsid w:val="00363439"/>
    <w:rsid w:val="00387A07"/>
    <w:rsid w:val="0039227F"/>
    <w:rsid w:val="00426940"/>
    <w:rsid w:val="004850E5"/>
    <w:rsid w:val="004A0413"/>
    <w:rsid w:val="004A78AF"/>
    <w:rsid w:val="004C6D3A"/>
    <w:rsid w:val="004E2DE8"/>
    <w:rsid w:val="00550DD4"/>
    <w:rsid w:val="005C1594"/>
    <w:rsid w:val="005D2851"/>
    <w:rsid w:val="006663C0"/>
    <w:rsid w:val="00666C59"/>
    <w:rsid w:val="007268DB"/>
    <w:rsid w:val="00726C8D"/>
    <w:rsid w:val="007726A0"/>
    <w:rsid w:val="007C12A7"/>
    <w:rsid w:val="007C66AF"/>
    <w:rsid w:val="007D08CF"/>
    <w:rsid w:val="008C7901"/>
    <w:rsid w:val="00972223"/>
    <w:rsid w:val="009C40A3"/>
    <w:rsid w:val="00A1613D"/>
    <w:rsid w:val="00A73FCB"/>
    <w:rsid w:val="00AD36F1"/>
    <w:rsid w:val="00B45ED7"/>
    <w:rsid w:val="00B80039"/>
    <w:rsid w:val="00BA3C27"/>
    <w:rsid w:val="00BB7400"/>
    <w:rsid w:val="00BC2424"/>
    <w:rsid w:val="00C121B8"/>
    <w:rsid w:val="00C1579D"/>
    <w:rsid w:val="00C22F81"/>
    <w:rsid w:val="00CA00F7"/>
    <w:rsid w:val="00D21C3B"/>
    <w:rsid w:val="00D26156"/>
    <w:rsid w:val="00D351F0"/>
    <w:rsid w:val="00D40E4B"/>
    <w:rsid w:val="00D83B58"/>
    <w:rsid w:val="00D84383"/>
    <w:rsid w:val="00E13E6C"/>
    <w:rsid w:val="00E321DB"/>
    <w:rsid w:val="00EA4480"/>
    <w:rsid w:val="00F46C23"/>
    <w:rsid w:val="00F94108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5ED2C-906E-4A3F-8988-8CF300C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B58"/>
  </w:style>
  <w:style w:type="paragraph" w:styleId="Pta">
    <w:name w:val="footer"/>
    <w:basedOn w:val="Normlny"/>
    <w:link w:val="PtaChar"/>
    <w:uiPriority w:val="99"/>
    <w:unhideWhenUsed/>
    <w:rsid w:val="00D8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B58"/>
  </w:style>
  <w:style w:type="paragraph" w:styleId="Textbubliny">
    <w:name w:val="Balloon Text"/>
    <w:basedOn w:val="Normlny"/>
    <w:link w:val="TextbublinyChar"/>
    <w:uiPriority w:val="99"/>
    <w:semiHidden/>
    <w:unhideWhenUsed/>
    <w:rsid w:val="0072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6D3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05C8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BC2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CEDULOVÁ Daniela</cp:lastModifiedBy>
  <cp:revision>6</cp:revision>
  <cp:lastPrinted>2023-01-23T13:49:00Z</cp:lastPrinted>
  <dcterms:created xsi:type="dcterms:W3CDTF">2023-02-13T10:46:00Z</dcterms:created>
  <dcterms:modified xsi:type="dcterms:W3CDTF">2023-03-02T13:25:00Z</dcterms:modified>
</cp:coreProperties>
</file>