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B8" w:rsidRPr="00FA17D0" w:rsidRDefault="00C121B8" w:rsidP="00C121B8">
      <w:pPr>
        <w:rPr>
          <w:rFonts w:ascii="Times New Roman" w:hAnsi="Times New Roman" w:cs="Times New Roman"/>
        </w:rPr>
      </w:pPr>
    </w:p>
    <w:p w:rsidR="00BC2424" w:rsidRPr="00BC2424" w:rsidRDefault="009C40A3" w:rsidP="00484D59">
      <w:pPr>
        <w:tabs>
          <w:tab w:val="left" w:pos="5387"/>
        </w:tabs>
        <w:spacing w:after="0"/>
        <w:ind w:right="2266"/>
        <w:jc w:val="center"/>
        <w:rPr>
          <w:rFonts w:ascii="Arial" w:hAnsi="Arial" w:cs="Arial"/>
          <w:b/>
          <w:bCs/>
          <w:color w:val="FF0000"/>
        </w:rPr>
      </w:pPr>
      <w:r w:rsidRPr="009C40A3">
        <w:rPr>
          <w:rFonts w:ascii="Arial" w:hAnsi="Arial" w:cs="Arial"/>
          <w:b/>
          <w:sz w:val="28"/>
        </w:rPr>
        <w:t xml:space="preserve">Ohlásenie </w:t>
      </w:r>
      <w:r w:rsidR="00945822">
        <w:rPr>
          <w:rFonts w:ascii="Arial" w:hAnsi="Arial" w:cs="Arial"/>
          <w:b/>
          <w:sz w:val="28"/>
        </w:rPr>
        <w:t>udržiavacích prác</w:t>
      </w:r>
      <w:r w:rsidR="004E2DE8" w:rsidRPr="004E2DE8">
        <w:rPr>
          <w:rFonts w:ascii="Arial" w:hAnsi="Arial" w:cs="Arial"/>
          <w:b/>
          <w:sz w:val="28"/>
        </w:rPr>
        <w:t xml:space="preserve"> podľa </w:t>
      </w:r>
      <w:bookmarkStart w:id="0" w:name="_GoBack"/>
      <w:r w:rsidR="004E2DE8" w:rsidRPr="004E2DE8">
        <w:rPr>
          <w:rFonts w:ascii="Arial" w:hAnsi="Arial" w:cs="Arial"/>
          <w:b/>
          <w:sz w:val="28"/>
        </w:rPr>
        <w:t>§ 57 zákona č.50/1976 Zb. o územnom plánovaní a stavebnom poriadk</w:t>
      </w:r>
      <w:r w:rsidR="00D84383">
        <w:rPr>
          <w:rFonts w:ascii="Arial" w:hAnsi="Arial" w:cs="Arial"/>
          <w:b/>
          <w:sz w:val="28"/>
        </w:rPr>
        <w:t>u v znení neskorších predpisov (stavebný zákon)</w:t>
      </w:r>
      <w:r w:rsidR="004E2DE8" w:rsidRPr="004E2DE8">
        <w:rPr>
          <w:rFonts w:ascii="Arial" w:hAnsi="Arial" w:cs="Arial"/>
          <w:b/>
          <w:sz w:val="28"/>
        </w:rPr>
        <w:t xml:space="preserve"> a §5 vyhl. č. 453/2000 </w:t>
      </w:r>
      <w:proofErr w:type="spellStart"/>
      <w:r w:rsidR="004E2DE8" w:rsidRPr="004E2DE8">
        <w:rPr>
          <w:rFonts w:ascii="Arial" w:hAnsi="Arial" w:cs="Arial"/>
          <w:b/>
          <w:sz w:val="28"/>
        </w:rPr>
        <w:t>Z.z</w:t>
      </w:r>
      <w:proofErr w:type="spellEnd"/>
      <w:r w:rsidR="004E2DE8" w:rsidRPr="004E2DE8">
        <w:rPr>
          <w:rFonts w:ascii="Arial" w:hAnsi="Arial" w:cs="Arial"/>
          <w:b/>
          <w:sz w:val="28"/>
        </w:rPr>
        <w:t xml:space="preserve">., ktorou sa vykonávajú niektoré </w:t>
      </w:r>
      <w:proofErr w:type="spellStart"/>
      <w:r w:rsidR="004E2DE8" w:rsidRPr="004E2DE8">
        <w:rPr>
          <w:rFonts w:ascii="Arial" w:hAnsi="Arial" w:cs="Arial"/>
          <w:b/>
          <w:sz w:val="28"/>
        </w:rPr>
        <w:t>ust</w:t>
      </w:r>
      <w:proofErr w:type="spellEnd"/>
      <w:r w:rsidR="004E2DE8" w:rsidRPr="004E2DE8">
        <w:rPr>
          <w:rFonts w:ascii="Arial" w:hAnsi="Arial" w:cs="Arial"/>
          <w:b/>
          <w:sz w:val="28"/>
        </w:rPr>
        <w:t xml:space="preserve">. stavebného </w:t>
      </w:r>
      <w:bookmarkEnd w:id="0"/>
      <w:r w:rsidR="004E2DE8" w:rsidRPr="004E2DE8">
        <w:rPr>
          <w:rFonts w:ascii="Arial" w:hAnsi="Arial" w:cs="Arial"/>
          <w:b/>
          <w:sz w:val="28"/>
        </w:rPr>
        <w:t>zákona.</w:t>
      </w:r>
    </w:p>
    <w:p w:rsidR="00BC2424" w:rsidRDefault="00BC2424" w:rsidP="00BC2424">
      <w:pPr>
        <w:jc w:val="center"/>
        <w:rPr>
          <w:rFonts w:ascii="Arial" w:hAnsi="Arial" w:cs="Arial"/>
          <w:b/>
        </w:rPr>
      </w:pPr>
    </w:p>
    <w:p w:rsidR="009C40A3" w:rsidRPr="009C40A3" w:rsidRDefault="009C40A3" w:rsidP="004E2DE8">
      <w:pPr>
        <w:tabs>
          <w:tab w:val="right" w:pos="7088"/>
          <w:tab w:val="right" w:pos="9070"/>
        </w:tabs>
        <w:rPr>
          <w:rFonts w:ascii="Arial" w:hAnsi="Arial" w:cs="Arial"/>
          <w:b/>
          <w:u w:val="single"/>
        </w:rPr>
      </w:pPr>
      <w:r w:rsidRPr="009C40A3">
        <w:rPr>
          <w:rFonts w:ascii="Arial" w:hAnsi="Arial" w:cs="Arial"/>
          <w:b/>
          <w:u w:val="single"/>
        </w:rPr>
        <w:t>Údaje o stavebníkovi:</w:t>
      </w:r>
    </w:p>
    <w:p w:rsidR="00BC2424" w:rsidRPr="00177216" w:rsidRDefault="00BC2424" w:rsidP="004E2DE8">
      <w:pPr>
        <w:tabs>
          <w:tab w:val="right" w:pos="7088"/>
          <w:tab w:val="right" w:pos="9070"/>
        </w:tabs>
        <w:rPr>
          <w:rFonts w:ascii="Arial" w:hAnsi="Arial" w:cs="Arial"/>
        </w:rPr>
      </w:pPr>
      <w:r w:rsidRPr="00177216">
        <w:rPr>
          <w:rFonts w:ascii="Arial" w:hAnsi="Arial" w:cs="Arial"/>
        </w:rPr>
        <w:t>Meno a priezvisko:</w:t>
      </w:r>
      <w:r w:rsidRPr="00177216">
        <w:rPr>
          <w:rFonts w:ascii="Arial" w:hAnsi="Arial" w:cs="Arial"/>
          <w:u w:val="dotted"/>
        </w:rPr>
        <w:tab/>
      </w:r>
      <w:r w:rsidR="004E2DE8" w:rsidRPr="00177216">
        <w:rPr>
          <w:rFonts w:ascii="Arial" w:hAnsi="Arial" w:cs="Arial"/>
        </w:rPr>
        <w:t xml:space="preserve">dát. </w:t>
      </w:r>
      <w:proofErr w:type="spellStart"/>
      <w:r w:rsidR="004E2DE8" w:rsidRPr="00177216">
        <w:rPr>
          <w:rFonts w:ascii="Arial" w:hAnsi="Arial" w:cs="Arial"/>
        </w:rPr>
        <w:t>nar</w:t>
      </w:r>
      <w:proofErr w:type="spellEnd"/>
      <w:r w:rsidR="004E2DE8" w:rsidRPr="00177216">
        <w:rPr>
          <w:rFonts w:ascii="Arial" w:hAnsi="Arial" w:cs="Arial"/>
        </w:rPr>
        <w:t>.:</w:t>
      </w:r>
      <w:r w:rsidRPr="00177216">
        <w:rPr>
          <w:rFonts w:ascii="Arial" w:hAnsi="Arial" w:cs="Arial"/>
        </w:rPr>
        <w:t xml:space="preserve"> </w:t>
      </w:r>
      <w:r w:rsidR="004E2DE8" w:rsidRPr="00177216">
        <w:rPr>
          <w:rFonts w:ascii="Arial" w:hAnsi="Arial" w:cs="Arial"/>
          <w:u w:val="dotted"/>
        </w:rPr>
        <w:tab/>
      </w:r>
    </w:p>
    <w:p w:rsidR="00BC2424" w:rsidRPr="00177216" w:rsidRDefault="00BC2424" w:rsidP="00BC2424">
      <w:pPr>
        <w:tabs>
          <w:tab w:val="right" w:pos="7088"/>
          <w:tab w:val="right" w:pos="9070"/>
        </w:tabs>
        <w:rPr>
          <w:rFonts w:ascii="Arial" w:hAnsi="Arial" w:cs="Arial"/>
          <w:u w:val="dotted"/>
        </w:rPr>
      </w:pPr>
      <w:r w:rsidRPr="00177216">
        <w:rPr>
          <w:rFonts w:ascii="Arial" w:hAnsi="Arial" w:cs="Arial"/>
        </w:rPr>
        <w:t>Obchodné meno:</w:t>
      </w:r>
      <w:r w:rsidRPr="00177216">
        <w:rPr>
          <w:rFonts w:ascii="Arial" w:hAnsi="Arial" w:cs="Arial"/>
          <w:u w:val="dotted"/>
        </w:rPr>
        <w:tab/>
        <w:t xml:space="preserve"> </w:t>
      </w:r>
      <w:r w:rsidRPr="00177216">
        <w:rPr>
          <w:rFonts w:ascii="Arial" w:hAnsi="Arial" w:cs="Arial"/>
        </w:rPr>
        <w:t>IČO:</w:t>
      </w:r>
      <w:r w:rsidRPr="00177216">
        <w:rPr>
          <w:rFonts w:ascii="Arial" w:hAnsi="Arial" w:cs="Arial"/>
          <w:u w:val="dotted"/>
        </w:rPr>
        <w:tab/>
      </w:r>
    </w:p>
    <w:p w:rsidR="00BC2424" w:rsidRPr="00177216" w:rsidRDefault="00BC2424" w:rsidP="00BC2424">
      <w:pPr>
        <w:tabs>
          <w:tab w:val="right" w:pos="9070"/>
        </w:tabs>
        <w:rPr>
          <w:rFonts w:ascii="Arial" w:hAnsi="Arial" w:cs="Arial"/>
          <w:u w:val="dotted"/>
        </w:rPr>
      </w:pPr>
      <w:r w:rsidRPr="00177216">
        <w:rPr>
          <w:rFonts w:ascii="Arial" w:hAnsi="Arial" w:cs="Arial"/>
        </w:rPr>
        <w:t>Adresa</w:t>
      </w:r>
      <w:r w:rsidRPr="00177216">
        <w:rPr>
          <w:rFonts w:ascii="Arial" w:hAnsi="Arial" w:cs="Arial"/>
          <w:u w:val="dotted"/>
        </w:rPr>
        <w:t>:</w:t>
      </w:r>
      <w:r w:rsidRPr="00177216">
        <w:rPr>
          <w:rFonts w:ascii="Arial" w:hAnsi="Arial" w:cs="Arial"/>
          <w:u w:val="dotted"/>
        </w:rPr>
        <w:tab/>
      </w:r>
    </w:p>
    <w:p w:rsidR="00BC2424" w:rsidRPr="00177216" w:rsidRDefault="00BC2424" w:rsidP="00BC2424">
      <w:pPr>
        <w:tabs>
          <w:tab w:val="right" w:pos="4536"/>
          <w:tab w:val="right" w:pos="9070"/>
        </w:tabs>
        <w:rPr>
          <w:rFonts w:ascii="Arial" w:hAnsi="Arial" w:cs="Arial"/>
        </w:rPr>
      </w:pPr>
      <w:r w:rsidRPr="00177216">
        <w:rPr>
          <w:rFonts w:ascii="Arial" w:hAnsi="Arial" w:cs="Arial"/>
        </w:rPr>
        <w:t>Telefón:</w:t>
      </w:r>
      <w:r w:rsidRPr="00177216">
        <w:rPr>
          <w:rFonts w:ascii="Arial" w:hAnsi="Arial" w:cs="Arial"/>
          <w:u w:val="dotted"/>
        </w:rPr>
        <w:tab/>
      </w:r>
      <w:r w:rsidRPr="00177216">
        <w:rPr>
          <w:rFonts w:ascii="Arial" w:hAnsi="Arial" w:cs="Arial"/>
        </w:rPr>
        <w:t>email:</w:t>
      </w:r>
      <w:r w:rsidRPr="00177216">
        <w:rPr>
          <w:rFonts w:ascii="Arial" w:hAnsi="Arial" w:cs="Arial"/>
          <w:u w:val="dotted"/>
        </w:rPr>
        <w:tab/>
      </w:r>
    </w:p>
    <w:p w:rsidR="00BC2424" w:rsidRDefault="00BC2424" w:rsidP="002E5094">
      <w:pPr>
        <w:spacing w:after="0" w:line="360" w:lineRule="auto"/>
        <w:rPr>
          <w:rFonts w:ascii="Arial" w:hAnsi="Arial" w:cs="Arial"/>
        </w:rPr>
      </w:pPr>
    </w:p>
    <w:p w:rsidR="00BC2424" w:rsidRPr="00BC2424" w:rsidRDefault="00945822" w:rsidP="00BC2424">
      <w:pPr>
        <w:spacing w:line="360" w:lineRule="auto"/>
        <w:rPr>
          <w:rFonts w:ascii="Arial" w:hAnsi="Arial" w:cs="Arial"/>
          <w:b/>
          <w:u w:val="single"/>
        </w:rPr>
      </w:pPr>
      <w:r w:rsidRPr="00945822">
        <w:rPr>
          <w:rFonts w:ascii="Arial" w:hAnsi="Arial" w:cs="Arial"/>
          <w:b/>
          <w:u w:val="single"/>
        </w:rPr>
        <w:t>Údaje o stavbe, na ktorej sa majú udržiavacie práce uskutočniť</w:t>
      </w:r>
      <w:r w:rsidR="00BC2424" w:rsidRPr="00BC2424">
        <w:rPr>
          <w:rFonts w:ascii="Arial" w:hAnsi="Arial" w:cs="Arial"/>
          <w:b/>
          <w:u w:val="single"/>
        </w:rPr>
        <w:t>:</w:t>
      </w:r>
    </w:p>
    <w:p w:rsidR="00BC2424" w:rsidRPr="00177216" w:rsidRDefault="00945822" w:rsidP="00945822">
      <w:pPr>
        <w:tabs>
          <w:tab w:val="right" w:pos="7088"/>
          <w:tab w:val="right" w:pos="9070"/>
        </w:tabs>
        <w:spacing w:line="360" w:lineRule="auto"/>
        <w:rPr>
          <w:rFonts w:ascii="Arial" w:hAnsi="Arial" w:cs="Arial"/>
        </w:rPr>
      </w:pPr>
      <w:r w:rsidRPr="00177216">
        <w:rPr>
          <w:rFonts w:ascii="Arial" w:hAnsi="Arial" w:cs="Arial"/>
        </w:rPr>
        <w:t>Názov a druh (účel) stavby:</w:t>
      </w:r>
      <w:r w:rsidRPr="00177216">
        <w:rPr>
          <w:rFonts w:ascii="Arial" w:hAnsi="Arial" w:cs="Arial"/>
          <w:u w:val="dotted"/>
        </w:rPr>
        <w:tab/>
      </w:r>
      <w:proofErr w:type="spellStart"/>
      <w:r w:rsidR="004E2DE8" w:rsidRPr="00177216">
        <w:rPr>
          <w:rFonts w:ascii="Arial" w:hAnsi="Arial" w:cs="Arial"/>
        </w:rPr>
        <w:t>súp</w:t>
      </w:r>
      <w:proofErr w:type="spellEnd"/>
      <w:r w:rsidR="004E2DE8" w:rsidRPr="00177216">
        <w:rPr>
          <w:rFonts w:ascii="Arial" w:hAnsi="Arial" w:cs="Arial"/>
        </w:rPr>
        <w:t>.</w:t>
      </w:r>
      <w:r w:rsidR="00BC2424" w:rsidRPr="00177216">
        <w:rPr>
          <w:rFonts w:ascii="Arial" w:hAnsi="Arial" w:cs="Arial"/>
        </w:rPr>
        <w:t xml:space="preserve"> č.</w:t>
      </w:r>
      <w:r w:rsidRPr="00177216">
        <w:rPr>
          <w:rFonts w:ascii="Arial" w:hAnsi="Arial" w:cs="Arial"/>
        </w:rPr>
        <w:t>:</w:t>
      </w:r>
      <w:r w:rsidR="00BC2424" w:rsidRPr="00177216">
        <w:rPr>
          <w:rFonts w:ascii="Arial" w:hAnsi="Arial" w:cs="Arial"/>
          <w:u w:val="dotted"/>
        </w:rPr>
        <w:tab/>
      </w:r>
    </w:p>
    <w:p w:rsidR="00BC2424" w:rsidRPr="00170A3F" w:rsidRDefault="004E2DE8" w:rsidP="00170A3F">
      <w:pPr>
        <w:tabs>
          <w:tab w:val="right" w:pos="5529"/>
          <w:tab w:val="right" w:pos="9070"/>
        </w:tabs>
        <w:spacing w:after="0" w:line="360" w:lineRule="auto"/>
        <w:rPr>
          <w:rFonts w:ascii="Arial" w:hAnsi="Arial" w:cs="Arial"/>
          <w:u w:val="dotted"/>
        </w:rPr>
      </w:pPr>
      <w:r w:rsidRPr="00177216">
        <w:rPr>
          <w:rFonts w:ascii="Arial" w:hAnsi="Arial" w:cs="Arial"/>
        </w:rPr>
        <w:t>kat. územie</w:t>
      </w:r>
      <w:r w:rsidR="00BC2424" w:rsidRPr="00177216">
        <w:rPr>
          <w:rFonts w:ascii="Arial" w:hAnsi="Arial" w:cs="Arial"/>
        </w:rPr>
        <w:t xml:space="preserve"> </w:t>
      </w:r>
      <w:r w:rsidRPr="00177216">
        <w:rPr>
          <w:rFonts w:ascii="Arial" w:hAnsi="Arial" w:cs="Arial"/>
          <w:u w:val="dotted"/>
        </w:rPr>
        <w:t>Pavlice</w:t>
      </w:r>
      <w:r w:rsidR="00BC2424" w:rsidRPr="00177216">
        <w:rPr>
          <w:rFonts w:ascii="Arial" w:hAnsi="Arial" w:cs="Arial"/>
          <w:u w:val="dotted"/>
        </w:rPr>
        <w:tab/>
      </w:r>
      <w:r w:rsidR="00945822" w:rsidRPr="00177216">
        <w:rPr>
          <w:rFonts w:ascii="Arial" w:hAnsi="Arial" w:cs="Arial"/>
        </w:rPr>
        <w:t xml:space="preserve">pozemok „C“ KN </w:t>
      </w:r>
      <w:proofErr w:type="spellStart"/>
      <w:r w:rsidR="00945822" w:rsidRPr="00177216">
        <w:rPr>
          <w:rFonts w:ascii="Arial" w:hAnsi="Arial" w:cs="Arial"/>
        </w:rPr>
        <w:t>parc</w:t>
      </w:r>
      <w:proofErr w:type="spellEnd"/>
      <w:r w:rsidR="00945822" w:rsidRPr="00177216">
        <w:rPr>
          <w:rFonts w:ascii="Arial" w:hAnsi="Arial" w:cs="Arial"/>
        </w:rPr>
        <w:t xml:space="preserve">. č.  </w:t>
      </w:r>
      <w:r w:rsidRPr="00177216">
        <w:rPr>
          <w:rFonts w:ascii="Arial" w:hAnsi="Arial" w:cs="Arial"/>
          <w:u w:val="dotted"/>
        </w:rPr>
        <w:t>:</w:t>
      </w:r>
      <w:r w:rsidRPr="00177216">
        <w:rPr>
          <w:rFonts w:ascii="Arial" w:hAnsi="Arial" w:cs="Arial"/>
          <w:u w:val="dotted"/>
        </w:rPr>
        <w:tab/>
      </w:r>
    </w:p>
    <w:p w:rsidR="00170A3F" w:rsidRDefault="00170A3F" w:rsidP="00170A3F">
      <w:pPr>
        <w:tabs>
          <w:tab w:val="right" w:pos="9070"/>
        </w:tabs>
        <w:spacing w:after="0"/>
        <w:rPr>
          <w:rFonts w:ascii="Arial" w:hAnsi="Arial" w:cs="Arial"/>
          <w:b/>
        </w:rPr>
      </w:pPr>
    </w:p>
    <w:p w:rsidR="00945822" w:rsidRDefault="00945822" w:rsidP="00170A3F">
      <w:pPr>
        <w:tabs>
          <w:tab w:val="right" w:pos="9070"/>
        </w:tabs>
        <w:spacing w:after="0"/>
        <w:rPr>
          <w:rFonts w:ascii="Arial" w:hAnsi="Arial" w:cs="Arial"/>
          <w:b/>
        </w:rPr>
      </w:pPr>
      <w:r w:rsidRPr="00945822">
        <w:rPr>
          <w:rFonts w:ascii="Arial" w:hAnsi="Arial" w:cs="Arial"/>
          <w:b/>
        </w:rPr>
        <w:t>Stavba</w:t>
      </w:r>
      <w:r>
        <w:rPr>
          <w:rFonts w:ascii="Arial" w:hAnsi="Arial" w:cs="Arial"/>
          <w:b/>
        </w:rPr>
        <w:t xml:space="preserve">  </w:t>
      </w:r>
      <w:r w:rsidRPr="0094582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36537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5822">
            <w:rPr>
              <w:rFonts w:ascii="MS Gothic" w:eastAsia="MS Gothic" w:hAnsi="MS Gothic" w:cs="Arial" w:hint="eastAsia"/>
            </w:rPr>
            <w:t>☐</w:t>
          </w:r>
        </w:sdtContent>
      </w:sdt>
      <w:r w:rsidRPr="00945822">
        <w:rPr>
          <w:rFonts w:ascii="Arial" w:hAnsi="Arial" w:cs="Arial"/>
        </w:rPr>
        <w:t xml:space="preserve"> </w:t>
      </w:r>
      <w:r w:rsidRPr="00945822">
        <w:rPr>
          <w:rFonts w:ascii="Arial" w:hAnsi="Arial" w:cs="Arial"/>
          <w:b/>
        </w:rPr>
        <w:t xml:space="preserve">je     </w:t>
      </w:r>
      <w:sdt>
        <w:sdtPr>
          <w:rPr>
            <w:rFonts w:ascii="Arial" w:hAnsi="Arial" w:cs="Arial"/>
            <w:b/>
          </w:rPr>
          <w:id w:val="-5193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582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945822">
        <w:rPr>
          <w:rFonts w:ascii="Arial" w:hAnsi="Arial" w:cs="Arial"/>
          <w:b/>
        </w:rPr>
        <w:t xml:space="preserve"> nie je kultúrnou pamiatkou</w:t>
      </w:r>
    </w:p>
    <w:p w:rsidR="00170A3F" w:rsidRPr="00170A3F" w:rsidRDefault="00170A3F" w:rsidP="00170A3F">
      <w:pPr>
        <w:tabs>
          <w:tab w:val="right" w:pos="9070"/>
        </w:tabs>
        <w:spacing w:after="0"/>
        <w:rPr>
          <w:rFonts w:ascii="Arial" w:hAnsi="Arial" w:cs="Arial"/>
          <w:b/>
        </w:rPr>
      </w:pPr>
    </w:p>
    <w:p w:rsidR="00BC2424" w:rsidRDefault="00945822" w:rsidP="00BC2424">
      <w:pPr>
        <w:spacing w:line="360" w:lineRule="auto"/>
        <w:rPr>
          <w:rFonts w:ascii="Arial" w:hAnsi="Arial" w:cs="Arial"/>
        </w:rPr>
      </w:pPr>
      <w:r w:rsidRPr="00945822">
        <w:rPr>
          <w:rFonts w:ascii="Arial" w:hAnsi="Arial" w:cs="Arial"/>
          <w:b/>
          <w:u w:val="single"/>
        </w:rPr>
        <w:t>Rozsah a účel udržiavacích prác, ktoré sa ohlasujú</w:t>
      </w:r>
      <w:r w:rsidR="004E2DE8" w:rsidRPr="004E2DE8">
        <w:rPr>
          <w:rFonts w:ascii="Arial" w:hAnsi="Arial" w:cs="Arial"/>
          <w:b/>
          <w:u w:val="single"/>
        </w:rPr>
        <w:t>:</w:t>
      </w:r>
      <w:r w:rsidR="00BC2424" w:rsidRPr="00BC2424">
        <w:rPr>
          <w:rFonts w:ascii="Arial" w:hAnsi="Arial" w:cs="Arial"/>
          <w:sz w:val="18"/>
        </w:rPr>
        <w:t xml:space="preserve"> </w:t>
      </w:r>
    </w:p>
    <w:p w:rsidR="004E2DE8" w:rsidRDefault="004E2DE8" w:rsidP="0094582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 w:rsidRPr="004E2DE8">
        <w:rPr>
          <w:rFonts w:ascii="Arial" w:hAnsi="Arial" w:cs="Arial"/>
          <w:u w:val="dotted"/>
        </w:rPr>
        <w:tab/>
      </w:r>
    </w:p>
    <w:p w:rsidR="00945822" w:rsidRDefault="00945822" w:rsidP="0094582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945822" w:rsidRDefault="00945822" w:rsidP="0094582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945822" w:rsidRDefault="00945822" w:rsidP="00BC2424">
      <w:pPr>
        <w:tabs>
          <w:tab w:val="right" w:pos="9070"/>
        </w:tabs>
        <w:spacing w:line="360" w:lineRule="auto"/>
        <w:rPr>
          <w:rFonts w:ascii="Arial" w:hAnsi="Arial" w:cs="Arial"/>
          <w:b/>
          <w:u w:val="single"/>
        </w:rPr>
      </w:pPr>
      <w:r w:rsidRPr="00945822">
        <w:rPr>
          <w:rFonts w:ascii="Arial" w:hAnsi="Arial" w:cs="Arial"/>
          <w:b/>
          <w:u w:val="single"/>
        </w:rPr>
        <w:t>Jednoduchý technický popis udržiavacích prác</w:t>
      </w:r>
    </w:p>
    <w:p w:rsidR="00945822" w:rsidRPr="00945822" w:rsidRDefault="00945822" w:rsidP="0094582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 w:rsidRPr="00945822">
        <w:rPr>
          <w:rFonts w:ascii="Arial" w:hAnsi="Arial" w:cs="Arial"/>
          <w:u w:val="dotted"/>
        </w:rPr>
        <w:tab/>
      </w:r>
    </w:p>
    <w:p w:rsidR="00945822" w:rsidRPr="00945822" w:rsidRDefault="00945822" w:rsidP="0094582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 w:rsidRPr="00945822">
        <w:rPr>
          <w:rFonts w:ascii="Arial" w:hAnsi="Arial" w:cs="Arial"/>
          <w:u w:val="dotted"/>
        </w:rPr>
        <w:tab/>
      </w:r>
    </w:p>
    <w:p w:rsidR="00945822" w:rsidRPr="00945822" w:rsidRDefault="00945822" w:rsidP="0094582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 w:rsidRPr="00945822">
        <w:rPr>
          <w:rFonts w:ascii="Arial" w:hAnsi="Arial" w:cs="Arial"/>
          <w:u w:val="dotted"/>
        </w:rPr>
        <w:tab/>
      </w:r>
    </w:p>
    <w:p w:rsidR="00945822" w:rsidRPr="00945822" w:rsidRDefault="00945822" w:rsidP="0094582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 w:rsidRPr="00945822">
        <w:rPr>
          <w:rFonts w:ascii="Arial" w:hAnsi="Arial" w:cs="Arial"/>
          <w:u w:val="dotted"/>
        </w:rPr>
        <w:tab/>
      </w:r>
    </w:p>
    <w:p w:rsidR="007C12A7" w:rsidRDefault="007C12A7" w:rsidP="00BC2424">
      <w:pPr>
        <w:rPr>
          <w:rFonts w:ascii="Arial" w:hAnsi="Arial" w:cs="Arial"/>
        </w:rPr>
      </w:pPr>
    </w:p>
    <w:p w:rsidR="00945822" w:rsidRPr="00BC2424" w:rsidRDefault="00945822" w:rsidP="00BC2424">
      <w:pPr>
        <w:rPr>
          <w:rFonts w:ascii="Arial" w:hAnsi="Arial" w:cs="Arial"/>
        </w:rPr>
      </w:pPr>
    </w:p>
    <w:p w:rsidR="00BC2424" w:rsidRDefault="00BC2424" w:rsidP="00E321DB">
      <w:pPr>
        <w:rPr>
          <w:rFonts w:ascii="Arial" w:hAnsi="Arial" w:cs="Arial"/>
          <w:u w:val="dotted"/>
        </w:rPr>
      </w:pPr>
      <w:r w:rsidRPr="00BC2424">
        <w:rPr>
          <w:rFonts w:ascii="Arial" w:hAnsi="Arial" w:cs="Arial"/>
        </w:rPr>
        <w:t xml:space="preserve">Dátum: </w:t>
      </w:r>
      <w:r w:rsidR="00E321DB" w:rsidRPr="00E321DB">
        <w:rPr>
          <w:rFonts w:ascii="Arial" w:hAnsi="Arial" w:cs="Arial"/>
          <w:u w:val="dotted"/>
        </w:rPr>
        <w:tab/>
      </w:r>
      <w:r w:rsidR="00E321DB" w:rsidRPr="00E321DB">
        <w:rPr>
          <w:rFonts w:ascii="Arial" w:hAnsi="Arial" w:cs="Arial"/>
          <w:u w:val="dotted"/>
        </w:rPr>
        <w:tab/>
      </w:r>
      <w:r w:rsidR="00E321DB" w:rsidRPr="00E321DB">
        <w:rPr>
          <w:rFonts w:ascii="Arial" w:hAnsi="Arial" w:cs="Arial"/>
          <w:u w:val="dotted"/>
        </w:rPr>
        <w:tab/>
      </w:r>
      <w:r w:rsidR="00E321DB">
        <w:rPr>
          <w:rFonts w:ascii="Arial" w:hAnsi="Arial" w:cs="Arial"/>
        </w:rPr>
        <w:tab/>
      </w:r>
      <w:r w:rsidRPr="00BC2424">
        <w:rPr>
          <w:rFonts w:ascii="Arial" w:hAnsi="Arial" w:cs="Arial"/>
        </w:rPr>
        <w:tab/>
      </w:r>
      <w:r w:rsidRPr="00BC2424">
        <w:rPr>
          <w:rFonts w:ascii="Arial" w:hAnsi="Arial" w:cs="Arial"/>
        </w:rPr>
        <w:tab/>
      </w:r>
      <w:r w:rsidRPr="00E321DB">
        <w:rPr>
          <w:rFonts w:ascii="Arial" w:hAnsi="Arial" w:cs="Arial"/>
          <w:u w:val="dotted"/>
        </w:rPr>
        <w:tab/>
      </w:r>
      <w:r w:rsidR="00E321DB" w:rsidRPr="00E321DB">
        <w:rPr>
          <w:rFonts w:ascii="Arial" w:hAnsi="Arial" w:cs="Arial"/>
          <w:u w:val="dotted"/>
        </w:rPr>
        <w:tab/>
      </w:r>
      <w:r w:rsidR="00E321DB" w:rsidRPr="00E321DB">
        <w:rPr>
          <w:rFonts w:ascii="Arial" w:hAnsi="Arial" w:cs="Arial"/>
          <w:u w:val="dotted"/>
        </w:rPr>
        <w:tab/>
      </w:r>
      <w:r w:rsidR="00E321DB" w:rsidRPr="00E321DB">
        <w:rPr>
          <w:rFonts w:ascii="Arial" w:hAnsi="Arial" w:cs="Arial"/>
          <w:u w:val="dotted"/>
        </w:rPr>
        <w:tab/>
      </w:r>
      <w:r w:rsidRPr="00E321DB">
        <w:rPr>
          <w:rFonts w:ascii="Arial" w:hAnsi="Arial" w:cs="Arial"/>
          <w:u w:val="dotted"/>
        </w:rPr>
        <w:tab/>
      </w:r>
    </w:p>
    <w:p w:rsidR="00E321DB" w:rsidRDefault="00E321DB" w:rsidP="00E321DB">
      <w:pPr>
        <w:rPr>
          <w:rFonts w:ascii="Arial" w:hAnsi="Arial" w:cs="Arial"/>
        </w:rPr>
      </w:pP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  <w:t>podpis žiadateľa</w:t>
      </w:r>
      <w:r>
        <w:rPr>
          <w:rFonts w:ascii="Arial" w:hAnsi="Arial" w:cs="Arial"/>
        </w:rPr>
        <w:t xml:space="preserve"> (pečiatka)</w:t>
      </w:r>
    </w:p>
    <w:p w:rsidR="00070682" w:rsidRPr="00070682" w:rsidRDefault="00070682" w:rsidP="00070682">
      <w:pPr>
        <w:rPr>
          <w:rFonts w:ascii="Arial" w:hAnsi="Arial" w:cs="Arial"/>
          <w:b/>
        </w:rPr>
      </w:pPr>
      <w:r w:rsidRPr="00070682">
        <w:rPr>
          <w:rFonts w:ascii="Arial" w:hAnsi="Arial" w:cs="Arial"/>
          <w:b/>
        </w:rPr>
        <w:lastRenderedPageBreak/>
        <w:t>Prílohy:</w:t>
      </w:r>
    </w:p>
    <w:p w:rsidR="00945822" w:rsidRPr="00945822" w:rsidRDefault="00945822" w:rsidP="00945822">
      <w:pPr>
        <w:pStyle w:val="Odsekzoznamu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945822">
        <w:rPr>
          <w:rFonts w:ascii="Arial" w:hAnsi="Arial" w:cs="Arial"/>
        </w:rPr>
        <w:t>Doklad preukazujúci iné právo k stavbe, písomná dohoda s vlastníkom stavby, ak udržiavacie práce bude uskutočňovať nájomca.</w:t>
      </w:r>
    </w:p>
    <w:p w:rsidR="00945822" w:rsidRPr="00945822" w:rsidRDefault="00945822" w:rsidP="00945822">
      <w:pPr>
        <w:pStyle w:val="Odsekzoznamu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945822">
        <w:rPr>
          <w:rFonts w:ascii="Arial" w:hAnsi="Arial" w:cs="Arial"/>
        </w:rPr>
        <w:t xml:space="preserve">Súhlas nadpolovičnej väčšiny vlastníkov, pokiaľ stavebník nie je výlučným vlastníkom stavby. </w:t>
      </w:r>
    </w:p>
    <w:p w:rsidR="00070682" w:rsidRPr="00945822" w:rsidRDefault="00945822" w:rsidP="00945822">
      <w:pPr>
        <w:pStyle w:val="Odsekzoznamu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945822">
        <w:rPr>
          <w:rFonts w:ascii="Arial" w:hAnsi="Arial" w:cs="Arial"/>
        </w:rPr>
        <w:t xml:space="preserve">Stanovisko orgánu štátnej pamiatkovej starostlivosti, ak sa udržiavacie práce majú vykonať na stavbe, ktorá je kultúrnou pamiatkou alebo sa nachádza v pamiatkovo chránenom území. </w:t>
      </w:r>
      <w:r>
        <w:rPr>
          <w:rFonts w:ascii="Arial" w:hAnsi="Arial" w:cs="Arial"/>
        </w:rPr>
        <w:t>(</w:t>
      </w:r>
      <w:proofErr w:type="spellStart"/>
      <w:r w:rsidRPr="00945822">
        <w:rPr>
          <w:rFonts w:ascii="Arial" w:hAnsi="Arial" w:cs="Arial"/>
          <w:b/>
        </w:rPr>
        <w:t>t.j</w:t>
      </w:r>
      <w:proofErr w:type="spellEnd"/>
      <w:r w:rsidRPr="00945822">
        <w:rPr>
          <w:rFonts w:ascii="Arial" w:hAnsi="Arial" w:cs="Arial"/>
          <w:b/>
        </w:rPr>
        <w:t xml:space="preserve">. stanovisko Krajského pamiatkového </w:t>
      </w:r>
      <w:r>
        <w:rPr>
          <w:rFonts w:ascii="Arial" w:hAnsi="Arial" w:cs="Arial"/>
          <w:b/>
        </w:rPr>
        <w:t>úradu Trnava, Cukrová </w:t>
      </w:r>
      <w:r w:rsidRPr="00945822">
        <w:rPr>
          <w:rFonts w:ascii="Arial" w:hAnsi="Arial" w:cs="Arial"/>
          <w:b/>
        </w:rPr>
        <w:t>1, Trnava</w:t>
      </w:r>
      <w:r>
        <w:rPr>
          <w:rFonts w:ascii="Arial" w:hAnsi="Arial" w:cs="Arial"/>
        </w:rPr>
        <w:t>)</w:t>
      </w:r>
    </w:p>
    <w:p w:rsidR="00070682" w:rsidRDefault="00070682" w:rsidP="00070682">
      <w:pPr>
        <w:pStyle w:val="Odsekzoznamu"/>
        <w:numPr>
          <w:ilvl w:val="0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V prípade, že stavebník poverí na vybavenie ohlásenia drobných stavieb inú fyzickú alebo právnickú osobu, je potrebné predložiť písomné splnomocnenie.</w:t>
      </w:r>
    </w:p>
    <w:p w:rsidR="00070682" w:rsidRPr="00070682" w:rsidRDefault="00070682" w:rsidP="00070682">
      <w:pPr>
        <w:pStyle w:val="Odsekzoznamu"/>
        <w:numPr>
          <w:ilvl w:val="0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 xml:space="preserve">Správny poplatok v zmysle zákona č.145/1995 </w:t>
      </w:r>
      <w:proofErr w:type="spellStart"/>
      <w:r w:rsidRPr="00070682">
        <w:rPr>
          <w:rFonts w:ascii="Arial" w:hAnsi="Arial" w:cs="Arial"/>
        </w:rPr>
        <w:t>Z.z</w:t>
      </w:r>
      <w:proofErr w:type="spellEnd"/>
      <w:r w:rsidRPr="00070682">
        <w:rPr>
          <w:rFonts w:ascii="Arial" w:hAnsi="Arial" w:cs="Arial"/>
        </w:rPr>
        <w:t>. o správnych poplatkoch v znení neskorších predpisov – položka 60a</w:t>
      </w:r>
    </w:p>
    <w:p w:rsidR="00070682" w:rsidRDefault="00070682" w:rsidP="00070682">
      <w:pPr>
        <w:pStyle w:val="Odsekzoznamu"/>
        <w:numPr>
          <w:ilvl w:val="0"/>
          <w:numId w:val="7"/>
        </w:numPr>
        <w:tabs>
          <w:tab w:val="right" w:pos="9070"/>
        </w:tabs>
        <w:ind w:left="851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 xml:space="preserve">Ohlásenie drobnej stavby, stavebných úprav a </w:t>
      </w:r>
      <w:r w:rsidRPr="00945822">
        <w:rPr>
          <w:rFonts w:ascii="Arial" w:hAnsi="Arial" w:cs="Arial"/>
          <w:b/>
        </w:rPr>
        <w:t>udržiavacích prác</w:t>
      </w:r>
      <w:r w:rsidRPr="00070682">
        <w:rPr>
          <w:rFonts w:ascii="Arial" w:hAnsi="Arial" w:cs="Arial"/>
        </w:rPr>
        <w:t xml:space="preserve"> pre</w:t>
      </w:r>
    </w:p>
    <w:p w:rsidR="00070682" w:rsidRDefault="00070682" w:rsidP="00070682">
      <w:pPr>
        <w:pStyle w:val="Odsekzoznamu"/>
        <w:tabs>
          <w:tab w:val="right" w:pos="9070"/>
        </w:tabs>
        <w:ind w:left="851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právnickú osobu</w:t>
      </w:r>
      <w:r w:rsidRPr="00070682">
        <w:rPr>
          <w:rFonts w:ascii="Arial" w:hAnsi="Arial" w:cs="Arial"/>
        </w:rPr>
        <w:tab/>
        <w:t>30 eur</w:t>
      </w:r>
    </w:p>
    <w:p w:rsidR="00070682" w:rsidRPr="00070682" w:rsidRDefault="00070682" w:rsidP="00070682">
      <w:pPr>
        <w:pStyle w:val="Odsekzoznamu"/>
        <w:tabs>
          <w:tab w:val="right" w:pos="9070"/>
        </w:tabs>
        <w:ind w:left="851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fyzickú osobu</w:t>
      </w:r>
      <w:r w:rsidRPr="00070682">
        <w:rPr>
          <w:rFonts w:ascii="Arial" w:hAnsi="Arial" w:cs="Arial"/>
        </w:rPr>
        <w:tab/>
        <w:t>10 eur</w:t>
      </w:r>
    </w:p>
    <w:p w:rsidR="00070682" w:rsidRPr="00070682" w:rsidRDefault="00070682" w:rsidP="00070682">
      <w:pPr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 xml:space="preserve"> </w:t>
      </w:r>
    </w:p>
    <w:p w:rsidR="00070682" w:rsidRPr="00945822" w:rsidRDefault="00070682" w:rsidP="00945822">
      <w:pPr>
        <w:spacing w:after="0"/>
        <w:jc w:val="both"/>
        <w:rPr>
          <w:rFonts w:ascii="Arial" w:hAnsi="Arial" w:cs="Arial"/>
          <w:b/>
        </w:rPr>
      </w:pPr>
      <w:r w:rsidRPr="00945822">
        <w:rPr>
          <w:rFonts w:ascii="Arial" w:hAnsi="Arial" w:cs="Arial"/>
          <w:b/>
        </w:rPr>
        <w:t>Oslobodenie</w:t>
      </w:r>
    </w:p>
    <w:p w:rsidR="00070682" w:rsidRPr="00070682" w:rsidRDefault="00070682" w:rsidP="00070682">
      <w:pPr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Od poplatku sú oslobodení držitelia preukazu fyzickej osoby s ťažkým zdravotným postihnutím alebo preukazu fyzickej osoby s ťažkým zdravotným postihnutím so sprievodcom.</w:t>
      </w:r>
    </w:p>
    <w:p w:rsidR="00070682" w:rsidRPr="00070682" w:rsidRDefault="00070682" w:rsidP="00070682">
      <w:pPr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 xml:space="preserve"> </w:t>
      </w:r>
    </w:p>
    <w:p w:rsidR="00BB7400" w:rsidRDefault="00D84383" w:rsidP="00070682">
      <w:pPr>
        <w:jc w:val="both"/>
        <w:rPr>
          <w:rFonts w:ascii="Arial" w:hAnsi="Arial" w:cs="Arial"/>
          <w:b/>
        </w:rPr>
      </w:pPr>
      <w:r w:rsidRPr="00070682">
        <w:rPr>
          <w:rFonts w:ascii="Arial" w:hAnsi="Arial" w:cs="Arial"/>
          <w:b/>
        </w:rPr>
        <w:t>UPOZORNENIE</w:t>
      </w:r>
      <w:r w:rsidR="00070682" w:rsidRPr="00070682">
        <w:rPr>
          <w:rFonts w:ascii="Arial" w:hAnsi="Arial" w:cs="Arial"/>
          <w:b/>
        </w:rPr>
        <w:t xml:space="preserve">: </w:t>
      </w:r>
      <w:r w:rsidR="00945822" w:rsidRPr="00945822">
        <w:rPr>
          <w:rFonts w:ascii="Arial" w:hAnsi="Arial" w:cs="Arial"/>
          <w:b/>
        </w:rPr>
        <w:t xml:space="preserve">Ohlasované udržiavacie práce </w:t>
      </w:r>
      <w:r w:rsidR="00070682" w:rsidRPr="00070682">
        <w:rPr>
          <w:rFonts w:ascii="Arial" w:hAnsi="Arial" w:cs="Arial"/>
          <w:b/>
        </w:rPr>
        <w:t>je možné začať a vykonávať až po doručení písomného oznámenia obce, že proti stavbe nemá námietky.</w:t>
      </w:r>
    </w:p>
    <w:p w:rsidR="00B52B5F" w:rsidRDefault="00B52B5F" w:rsidP="00B52B5F">
      <w:pPr>
        <w:jc w:val="center"/>
        <w:rPr>
          <w:rFonts w:ascii="Arial" w:hAnsi="Arial" w:cs="Arial"/>
          <w:b/>
          <w:sz w:val="28"/>
          <w:szCs w:val="28"/>
        </w:rPr>
      </w:pPr>
    </w:p>
    <w:p w:rsidR="00B52B5F" w:rsidRDefault="00B52B5F" w:rsidP="00B52B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ČESTNÉ VYHLÁSENIE</w:t>
      </w:r>
    </w:p>
    <w:p w:rsidR="00B52B5F" w:rsidRDefault="00B52B5F" w:rsidP="002422C2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39 zákona č. 71/1967 Zb. o správnom konaní (správny poriadok) v znení neskorších predpisov: </w:t>
      </w:r>
    </w:p>
    <w:p w:rsidR="00B52B5F" w:rsidRDefault="00B52B5F" w:rsidP="00B52B5F">
      <w:pPr>
        <w:tabs>
          <w:tab w:val="right" w:pos="6804"/>
          <w:tab w:val="right" w:pos="9070"/>
        </w:tabs>
        <w:spacing w:before="120" w:after="0"/>
        <w:jc w:val="both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Podpísaný </w:t>
      </w:r>
      <w:r w:rsidRPr="00B52B5F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 dátum. </w:t>
      </w:r>
      <w:proofErr w:type="spellStart"/>
      <w:r>
        <w:rPr>
          <w:rFonts w:ascii="Arial" w:hAnsi="Arial" w:cs="Arial"/>
        </w:rPr>
        <w:t>nar</w:t>
      </w:r>
      <w:proofErr w:type="spellEnd"/>
      <w:r>
        <w:rPr>
          <w:rFonts w:ascii="Arial" w:hAnsi="Arial" w:cs="Arial"/>
        </w:rPr>
        <w:t>.</w:t>
      </w:r>
      <w:r w:rsidRPr="00B52B5F">
        <w:rPr>
          <w:rFonts w:ascii="Arial" w:hAnsi="Arial" w:cs="Arial"/>
          <w:u w:val="dotted"/>
        </w:rPr>
        <w:tab/>
      </w:r>
    </w:p>
    <w:p w:rsidR="00B52B5F" w:rsidRPr="002422C2" w:rsidRDefault="00B52B5F" w:rsidP="00B52B5F">
      <w:pPr>
        <w:jc w:val="both"/>
        <w:rPr>
          <w:rFonts w:ascii="Arial" w:hAnsi="Arial" w:cs="Arial"/>
          <w:sz w:val="18"/>
        </w:rPr>
      </w:pPr>
      <w:r w:rsidRPr="002422C2">
        <w:rPr>
          <w:rFonts w:ascii="Arial" w:hAnsi="Arial" w:cs="Arial"/>
          <w:sz w:val="18"/>
        </w:rPr>
        <w:tab/>
      </w:r>
      <w:r w:rsidRPr="002422C2">
        <w:rPr>
          <w:rFonts w:ascii="Arial" w:hAnsi="Arial" w:cs="Arial"/>
          <w:sz w:val="18"/>
        </w:rPr>
        <w:tab/>
        <w:t xml:space="preserve">Meno, priezvisko </w:t>
      </w:r>
    </w:p>
    <w:p w:rsidR="00B52B5F" w:rsidRDefault="00B52B5F" w:rsidP="00B52B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bytom ...........................................................................................................</w:t>
      </w:r>
      <w:r w:rsidR="002422C2">
        <w:rPr>
          <w:rFonts w:ascii="Arial" w:hAnsi="Arial" w:cs="Arial"/>
        </w:rPr>
        <w:t xml:space="preserve">............................., </w:t>
      </w:r>
    </w:p>
    <w:p w:rsidR="002422C2" w:rsidRDefault="00B52B5F" w:rsidP="00B52B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preukazu totožnosti </w:t>
      </w:r>
      <w:r w:rsidRPr="002422C2">
        <w:rPr>
          <w:rFonts w:ascii="Arial" w:hAnsi="Arial" w:cs="Arial"/>
          <w:sz w:val="18"/>
        </w:rPr>
        <w:t>(</w:t>
      </w:r>
      <w:r w:rsidRPr="002422C2">
        <w:rPr>
          <w:rFonts w:ascii="Arial" w:hAnsi="Arial" w:cs="Arial"/>
          <w:i/>
          <w:iCs/>
          <w:sz w:val="18"/>
        </w:rPr>
        <w:t>občianskeho preukazu</w:t>
      </w:r>
      <w:r w:rsidRPr="002422C2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</w:rPr>
        <w:t xml:space="preserve">…............................ </w:t>
      </w:r>
      <w:r>
        <w:rPr>
          <w:rFonts w:ascii="Arial" w:hAnsi="Arial" w:cs="Arial"/>
          <w:b/>
          <w:bCs/>
        </w:rPr>
        <w:t xml:space="preserve">vyhlasujem na svoju česť, </w:t>
      </w:r>
      <w:r>
        <w:rPr>
          <w:rFonts w:ascii="Arial" w:hAnsi="Arial" w:cs="Arial"/>
        </w:rPr>
        <w:t xml:space="preserve">že k stavbe uvedenej v časti II Ohlásenia udržiavacích prác mám vlastnícke právo alebo iné </w:t>
      </w:r>
    </w:p>
    <w:p w:rsidR="00B52B5F" w:rsidRDefault="00B52B5F" w:rsidP="002422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právo </w:t>
      </w:r>
      <w:r w:rsidRPr="002422C2">
        <w:rPr>
          <w:rFonts w:ascii="Arial" w:hAnsi="Arial" w:cs="Arial"/>
          <w:sz w:val="18"/>
        </w:rPr>
        <w:t>(</w:t>
      </w:r>
      <w:r w:rsidRPr="002422C2">
        <w:rPr>
          <w:rFonts w:ascii="Arial" w:hAnsi="Arial" w:cs="Arial"/>
          <w:i/>
          <w:sz w:val="18"/>
        </w:rPr>
        <w:t>uviesť aké</w:t>
      </w:r>
      <w:r w:rsidRPr="002422C2">
        <w:rPr>
          <w:rFonts w:ascii="Arial" w:hAnsi="Arial" w:cs="Arial"/>
          <w:sz w:val="18"/>
        </w:rPr>
        <w:t xml:space="preserve">)  </w:t>
      </w:r>
      <w:r>
        <w:rPr>
          <w:rFonts w:ascii="Arial" w:hAnsi="Arial" w:cs="Arial"/>
        </w:rPr>
        <w:t>….................................................................................................,</w:t>
      </w:r>
    </w:p>
    <w:p w:rsidR="00B52B5F" w:rsidRDefault="00B52B5F" w:rsidP="00B52B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ktoré ma oprávňuje uskutočniť na nej ohlasované udržiavacie práce.</w:t>
      </w:r>
    </w:p>
    <w:p w:rsidR="00B52B5F" w:rsidRDefault="00B52B5F" w:rsidP="002422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Uvedené údaje sú pravdivé a úplné a som si vedomý právnych následkov spojených s nepravdivým čestným vyhlásením, ktoré vyplývajú z príslušných právnych predpisov.</w:t>
      </w:r>
    </w:p>
    <w:p w:rsidR="002422C2" w:rsidRPr="002422C2" w:rsidRDefault="002422C2" w:rsidP="002422C2">
      <w:pPr>
        <w:ind w:firstLine="708"/>
        <w:jc w:val="both"/>
        <w:rPr>
          <w:rFonts w:ascii="Arial" w:hAnsi="Arial" w:cs="Arial"/>
          <w:sz w:val="36"/>
        </w:rPr>
      </w:pPr>
    </w:p>
    <w:p w:rsidR="002422C2" w:rsidRDefault="002422C2" w:rsidP="002422C2">
      <w:pPr>
        <w:spacing w:after="0"/>
        <w:rPr>
          <w:rFonts w:ascii="Arial" w:hAnsi="Arial" w:cs="Arial"/>
          <w:u w:val="dotted"/>
        </w:rPr>
      </w:pPr>
      <w:r w:rsidRPr="00BC2424">
        <w:rPr>
          <w:rFonts w:ascii="Arial" w:hAnsi="Arial" w:cs="Arial"/>
        </w:rPr>
        <w:t xml:space="preserve">Dátum: </w:t>
      </w:r>
      <w:r w:rsidRPr="00E321DB">
        <w:rPr>
          <w:rFonts w:ascii="Arial" w:hAnsi="Arial" w:cs="Arial"/>
          <w:u w:val="dotted"/>
        </w:rPr>
        <w:tab/>
      </w:r>
      <w:r w:rsidRPr="00E321DB">
        <w:rPr>
          <w:rFonts w:ascii="Arial" w:hAnsi="Arial" w:cs="Arial"/>
          <w:u w:val="dotted"/>
        </w:rPr>
        <w:tab/>
      </w:r>
      <w:r w:rsidRPr="00E321DB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</w:r>
      <w:r w:rsidRPr="00BC2424">
        <w:rPr>
          <w:rFonts w:ascii="Arial" w:hAnsi="Arial" w:cs="Arial"/>
        </w:rPr>
        <w:tab/>
      </w:r>
      <w:r w:rsidRPr="00BC2424">
        <w:rPr>
          <w:rFonts w:ascii="Arial" w:hAnsi="Arial" w:cs="Arial"/>
        </w:rPr>
        <w:tab/>
      </w:r>
      <w:r w:rsidRPr="00E321DB">
        <w:rPr>
          <w:rFonts w:ascii="Arial" w:hAnsi="Arial" w:cs="Arial"/>
          <w:u w:val="dotted"/>
        </w:rPr>
        <w:tab/>
      </w:r>
      <w:r w:rsidRPr="00E321DB">
        <w:rPr>
          <w:rFonts w:ascii="Arial" w:hAnsi="Arial" w:cs="Arial"/>
          <w:u w:val="dotted"/>
        </w:rPr>
        <w:tab/>
      </w:r>
      <w:r w:rsidRPr="00E321DB">
        <w:rPr>
          <w:rFonts w:ascii="Arial" w:hAnsi="Arial" w:cs="Arial"/>
          <w:u w:val="dotted"/>
        </w:rPr>
        <w:tab/>
      </w:r>
      <w:r w:rsidRPr="00E321DB">
        <w:rPr>
          <w:rFonts w:ascii="Arial" w:hAnsi="Arial" w:cs="Arial"/>
          <w:u w:val="dotted"/>
        </w:rPr>
        <w:tab/>
      </w:r>
      <w:r w:rsidRPr="00E321DB">
        <w:rPr>
          <w:rFonts w:ascii="Arial" w:hAnsi="Arial" w:cs="Arial"/>
          <w:u w:val="dotted"/>
        </w:rPr>
        <w:tab/>
      </w:r>
    </w:p>
    <w:p w:rsidR="00B52B5F" w:rsidRPr="002422C2" w:rsidRDefault="002422C2" w:rsidP="002422C2">
      <w:pPr>
        <w:spacing w:after="0"/>
        <w:rPr>
          <w:rFonts w:ascii="Arial" w:hAnsi="Arial" w:cs="Arial"/>
        </w:rPr>
      </w:pP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  <w:t>podpis žiadateľa</w:t>
      </w:r>
      <w:r>
        <w:rPr>
          <w:rFonts w:ascii="Arial" w:hAnsi="Arial" w:cs="Arial"/>
        </w:rPr>
        <w:t xml:space="preserve"> (pečiatka)</w:t>
      </w:r>
    </w:p>
    <w:sectPr w:rsidR="00B52B5F" w:rsidRPr="002422C2" w:rsidSect="00BB74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0D" w:rsidRDefault="0049070D" w:rsidP="00D83B58">
      <w:pPr>
        <w:spacing w:after="0" w:line="240" w:lineRule="auto"/>
      </w:pPr>
      <w:r>
        <w:separator/>
      </w:r>
    </w:p>
  </w:endnote>
  <w:endnote w:type="continuationSeparator" w:id="0">
    <w:p w:rsidR="0049070D" w:rsidRDefault="0049070D" w:rsidP="00D8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DB" w:rsidRPr="004C6D3A" w:rsidRDefault="00E321DB" w:rsidP="00E321DB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 w:rsidRPr="004C6D3A">
      <w:rPr>
        <w:rFonts w:ascii="Arial" w:hAnsi="Arial" w:cs="Arial"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933BEF" wp14:editId="376F29C6">
              <wp:simplePos x="0" y="0"/>
              <wp:positionH relativeFrom="column">
                <wp:posOffset>4445</wp:posOffset>
              </wp:positionH>
              <wp:positionV relativeFrom="paragraph">
                <wp:posOffset>-123825</wp:posOffset>
              </wp:positionV>
              <wp:extent cx="5886450" cy="0"/>
              <wp:effectExtent l="0" t="0" r="1905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C65A8" id="Rovná spojnica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75pt" to="463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18"/>
      </w:rPr>
      <w:t>Telefón</w:t>
    </w:r>
    <w:r>
      <w:rPr>
        <w:rFonts w:ascii="Arial" w:hAnsi="Arial" w:cs="Arial"/>
        <w:sz w:val="18"/>
      </w:rPr>
      <w:tab/>
      <w:t>Email</w:t>
    </w:r>
    <w:r>
      <w:rPr>
        <w:rFonts w:ascii="Arial" w:hAnsi="Arial" w:cs="Arial"/>
        <w:sz w:val="18"/>
      </w:rPr>
      <w:tab/>
      <w:t>Interne</w:t>
    </w:r>
    <w:r>
      <w:rPr>
        <w:rFonts w:ascii="Arial" w:hAnsi="Arial" w:cs="Arial"/>
        <w:sz w:val="18"/>
      </w:rPr>
      <w:tab/>
      <w:t>IČ</w:t>
    </w:r>
    <w:r w:rsidRPr="004C6D3A">
      <w:rPr>
        <w:rFonts w:ascii="Arial" w:hAnsi="Arial" w:cs="Arial"/>
        <w:sz w:val="18"/>
      </w:rPr>
      <w:t>O</w:t>
    </w:r>
  </w:p>
  <w:p w:rsidR="00E321DB" w:rsidRPr="004C6D3A" w:rsidRDefault="00E321DB" w:rsidP="00E321DB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033/5590 229</w:t>
    </w:r>
    <w:r w:rsidRPr="004C6D3A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info</w:t>
    </w:r>
    <w:r w:rsidRPr="004C6D3A">
      <w:rPr>
        <w:rFonts w:ascii="Arial" w:hAnsi="Arial" w:cs="Arial"/>
        <w:sz w:val="18"/>
      </w:rPr>
      <w:t>@pavlice.sk</w:t>
    </w:r>
    <w:r w:rsidRPr="004C6D3A">
      <w:rPr>
        <w:rFonts w:ascii="Arial" w:hAnsi="Arial" w:cs="Arial"/>
        <w:sz w:val="18"/>
      </w:rPr>
      <w:tab/>
      <w:t>www.pavlice.sk</w:t>
    </w:r>
    <w:r w:rsidRPr="004C6D3A">
      <w:rPr>
        <w:rFonts w:ascii="Arial" w:hAnsi="Arial" w:cs="Arial"/>
        <w:sz w:val="18"/>
      </w:rPr>
      <w:tab/>
      <w:t>0​0​6​8​2​1​4​4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3A" w:rsidRPr="004C6D3A" w:rsidRDefault="004C6D3A" w:rsidP="004C6D3A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 w:rsidRPr="004C6D3A">
      <w:rPr>
        <w:rFonts w:ascii="Arial" w:hAnsi="Arial" w:cs="Arial"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-123825</wp:posOffset>
              </wp:positionV>
              <wp:extent cx="5886450" cy="0"/>
              <wp:effectExtent l="0" t="0" r="19050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469B70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75pt" to="463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39227F">
      <w:rPr>
        <w:rFonts w:ascii="Arial" w:hAnsi="Arial" w:cs="Arial"/>
        <w:sz w:val="18"/>
      </w:rPr>
      <w:t>Telefón</w:t>
    </w:r>
    <w:r w:rsidR="0039227F">
      <w:rPr>
        <w:rFonts w:ascii="Arial" w:hAnsi="Arial" w:cs="Arial"/>
        <w:sz w:val="18"/>
      </w:rPr>
      <w:tab/>
      <w:t>Email</w:t>
    </w:r>
    <w:r w:rsidR="0039227F">
      <w:rPr>
        <w:rFonts w:ascii="Arial" w:hAnsi="Arial" w:cs="Arial"/>
        <w:sz w:val="18"/>
      </w:rPr>
      <w:tab/>
      <w:t>Interne</w:t>
    </w:r>
    <w:r w:rsidR="0039227F">
      <w:rPr>
        <w:rFonts w:ascii="Arial" w:hAnsi="Arial" w:cs="Arial"/>
        <w:sz w:val="18"/>
      </w:rPr>
      <w:tab/>
      <w:t>IČ</w:t>
    </w:r>
    <w:r w:rsidRPr="004C6D3A">
      <w:rPr>
        <w:rFonts w:ascii="Arial" w:hAnsi="Arial" w:cs="Arial"/>
        <w:sz w:val="18"/>
      </w:rPr>
      <w:t>O</w:t>
    </w:r>
  </w:p>
  <w:p w:rsidR="004C6D3A" w:rsidRPr="004C6D3A" w:rsidRDefault="00E321DB" w:rsidP="004C6D3A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033/5590 229</w:t>
    </w:r>
    <w:r w:rsidR="004C6D3A" w:rsidRPr="004C6D3A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info</w:t>
    </w:r>
    <w:r w:rsidR="004C6D3A" w:rsidRPr="004C6D3A">
      <w:rPr>
        <w:rFonts w:ascii="Arial" w:hAnsi="Arial" w:cs="Arial"/>
        <w:sz w:val="18"/>
      </w:rPr>
      <w:t>@pavlice.sk</w:t>
    </w:r>
    <w:r w:rsidR="004C6D3A" w:rsidRPr="004C6D3A">
      <w:rPr>
        <w:rFonts w:ascii="Arial" w:hAnsi="Arial" w:cs="Arial"/>
        <w:sz w:val="18"/>
      </w:rPr>
      <w:tab/>
      <w:t>www.pavlice.sk</w:t>
    </w:r>
    <w:r w:rsidR="004C6D3A" w:rsidRPr="004C6D3A">
      <w:rPr>
        <w:rFonts w:ascii="Arial" w:hAnsi="Arial" w:cs="Arial"/>
        <w:sz w:val="18"/>
      </w:rPr>
      <w:tab/>
      <w:t>0​0​6​8​2​1​4​4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0D" w:rsidRDefault="0049070D" w:rsidP="00D83B58">
      <w:pPr>
        <w:spacing w:after="0" w:line="240" w:lineRule="auto"/>
      </w:pPr>
      <w:r>
        <w:separator/>
      </w:r>
    </w:p>
  </w:footnote>
  <w:footnote w:type="continuationSeparator" w:id="0">
    <w:p w:rsidR="0049070D" w:rsidRDefault="0049070D" w:rsidP="00D8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8D" w:rsidRDefault="00D83B58" w:rsidP="00726C8D">
    <w:pPr>
      <w:pStyle w:val="Hlavika"/>
      <w:tabs>
        <w:tab w:val="left" w:pos="2214"/>
      </w:tabs>
    </w:pPr>
    <w:r>
      <w:tab/>
    </w:r>
    <w:r w:rsidR="00C121B8">
      <w:tab/>
    </w:r>
  </w:p>
  <w:p w:rsidR="00D83B58" w:rsidRDefault="00D83B5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5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b/>
        <w:sz w:val="32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-151765</wp:posOffset>
          </wp:positionV>
          <wp:extent cx="767442" cy="900000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4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02708">
      <w:rPr>
        <w:rFonts w:ascii="Arial" w:hAnsi="Arial" w:cs="Arial"/>
        <w:b/>
        <w:sz w:val="32"/>
      </w:rPr>
      <w:t>Obec Pavlice</w:t>
    </w:r>
  </w:p>
  <w:p w:rsidR="00C121B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sz w:val="28"/>
      </w:rPr>
    </w:pPr>
    <w:r w:rsidRPr="00002708">
      <w:rPr>
        <w:rFonts w:ascii="Arial" w:hAnsi="Arial" w:cs="Arial"/>
        <w:sz w:val="32"/>
      </w:rPr>
      <w:tab/>
    </w:r>
    <w:r w:rsidRPr="00002708">
      <w:rPr>
        <w:rFonts w:ascii="Arial" w:hAnsi="Arial" w:cs="Arial"/>
        <w:sz w:val="28"/>
      </w:rPr>
      <w:t>Pavlice č. 146, 919 42 Pavlice</w:t>
    </w:r>
  </w:p>
  <w:p w:rsidR="00C121B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sz w:val="32"/>
      </w:rPr>
    </w:pPr>
    <w:r w:rsidRPr="00002708">
      <w:rPr>
        <w:rFonts w:ascii="Arial" w:hAnsi="Arial" w:cs="Arial"/>
        <w:sz w:val="28"/>
      </w:rPr>
      <w:tab/>
    </w:r>
    <w:r w:rsidRPr="00002708">
      <w:rPr>
        <w:rFonts w:ascii="Arial" w:hAnsi="Arial" w:cs="Arial"/>
        <w:sz w:val="20"/>
      </w:rPr>
      <w:t xml:space="preserve">IČO: </w:t>
    </w:r>
    <w:r w:rsidR="007268DB" w:rsidRPr="00002708">
      <w:rPr>
        <w:rFonts w:ascii="Arial" w:hAnsi="Arial" w:cs="Arial"/>
        <w:sz w:val="20"/>
      </w:rPr>
      <w:t>00</w:t>
    </w:r>
    <w:r w:rsidRPr="00002708">
      <w:rPr>
        <w:rFonts w:ascii="Arial" w:hAnsi="Arial" w:cs="Arial"/>
        <w:sz w:val="20"/>
      </w:rPr>
      <w:t>682144, DIČ: 2021181217</w:t>
    </w:r>
    <w:r w:rsidR="00FA17D0" w:rsidRPr="00002708">
      <w:rPr>
        <w:rFonts w:ascii="Arial" w:hAnsi="Arial" w:cs="Arial"/>
        <w:sz w:val="20"/>
      </w:rPr>
      <w:t>, tel. 033/5590 229, info@pavlice.sk</w:t>
    </w:r>
  </w:p>
  <w:p w:rsidR="00C121B8" w:rsidRDefault="00A1613D" w:rsidP="00C121B8">
    <w:pPr>
      <w:pStyle w:val="Hlavika"/>
      <w:tabs>
        <w:tab w:val="clear" w:pos="4536"/>
        <w:tab w:val="center" w:pos="5387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147320</wp:posOffset>
              </wp:positionH>
              <wp:positionV relativeFrom="paragraph">
                <wp:posOffset>214630</wp:posOffset>
              </wp:positionV>
              <wp:extent cx="5743575" cy="0"/>
              <wp:effectExtent l="0" t="0" r="2857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5C2D6" id="Rovná spojnica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16.9pt" to="463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C121B8"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55154B"/>
    <w:multiLevelType w:val="hybridMultilevel"/>
    <w:tmpl w:val="CA9406A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F1D1E"/>
    <w:multiLevelType w:val="hybridMultilevel"/>
    <w:tmpl w:val="9C948424"/>
    <w:lvl w:ilvl="0" w:tplc="01569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21ED"/>
    <w:multiLevelType w:val="hybridMultilevel"/>
    <w:tmpl w:val="747E7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01FB"/>
    <w:multiLevelType w:val="hybridMultilevel"/>
    <w:tmpl w:val="B358CDAE"/>
    <w:lvl w:ilvl="0" w:tplc="5CD24DC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C430F9"/>
    <w:multiLevelType w:val="hybridMultilevel"/>
    <w:tmpl w:val="F028D7A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2067B3"/>
    <w:multiLevelType w:val="hybridMultilevel"/>
    <w:tmpl w:val="08B20FE0"/>
    <w:lvl w:ilvl="0" w:tplc="2E6A1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9B49BC"/>
    <w:multiLevelType w:val="hybridMultilevel"/>
    <w:tmpl w:val="CDB431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8"/>
    <w:rsid w:val="00002708"/>
    <w:rsid w:val="00070682"/>
    <w:rsid w:val="00092F74"/>
    <w:rsid w:val="000D3805"/>
    <w:rsid w:val="00154460"/>
    <w:rsid w:val="00170A3F"/>
    <w:rsid w:val="00177216"/>
    <w:rsid w:val="001A3057"/>
    <w:rsid w:val="002422C2"/>
    <w:rsid w:val="002505C8"/>
    <w:rsid w:val="002643CC"/>
    <w:rsid w:val="002E5094"/>
    <w:rsid w:val="00313BEF"/>
    <w:rsid w:val="00363439"/>
    <w:rsid w:val="00387A07"/>
    <w:rsid w:val="0039227F"/>
    <w:rsid w:val="00426940"/>
    <w:rsid w:val="00484D59"/>
    <w:rsid w:val="004850E5"/>
    <w:rsid w:val="0049070D"/>
    <w:rsid w:val="0049545C"/>
    <w:rsid w:val="004A0413"/>
    <w:rsid w:val="004A78AF"/>
    <w:rsid w:val="004C6D3A"/>
    <w:rsid w:val="004E2DE8"/>
    <w:rsid w:val="0051038D"/>
    <w:rsid w:val="00550DD4"/>
    <w:rsid w:val="005C1594"/>
    <w:rsid w:val="005D2851"/>
    <w:rsid w:val="006663C0"/>
    <w:rsid w:val="00666C59"/>
    <w:rsid w:val="007268DB"/>
    <w:rsid w:val="00726C8D"/>
    <w:rsid w:val="007726A0"/>
    <w:rsid w:val="007C12A7"/>
    <w:rsid w:val="007C66AF"/>
    <w:rsid w:val="007D08CF"/>
    <w:rsid w:val="008C7901"/>
    <w:rsid w:val="00945822"/>
    <w:rsid w:val="009C40A3"/>
    <w:rsid w:val="00A1613D"/>
    <w:rsid w:val="00A73FCB"/>
    <w:rsid w:val="00B45ED7"/>
    <w:rsid w:val="00B52B5F"/>
    <w:rsid w:val="00BA3C27"/>
    <w:rsid w:val="00BB7400"/>
    <w:rsid w:val="00BC2424"/>
    <w:rsid w:val="00C121B8"/>
    <w:rsid w:val="00C1579D"/>
    <w:rsid w:val="00C22F81"/>
    <w:rsid w:val="00CA00F7"/>
    <w:rsid w:val="00D21C3B"/>
    <w:rsid w:val="00D26156"/>
    <w:rsid w:val="00D351F0"/>
    <w:rsid w:val="00D83B58"/>
    <w:rsid w:val="00D84383"/>
    <w:rsid w:val="00E13E6C"/>
    <w:rsid w:val="00E321DB"/>
    <w:rsid w:val="00EA4480"/>
    <w:rsid w:val="00F46C23"/>
    <w:rsid w:val="00F94108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5ED2C-906E-4A3F-8988-8CF300C4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B58"/>
  </w:style>
  <w:style w:type="paragraph" w:styleId="Pta">
    <w:name w:val="footer"/>
    <w:basedOn w:val="Normlny"/>
    <w:link w:val="PtaChar"/>
    <w:uiPriority w:val="99"/>
    <w:unhideWhenUsed/>
    <w:rsid w:val="00D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B58"/>
  </w:style>
  <w:style w:type="paragraph" w:styleId="Textbubliny">
    <w:name w:val="Balloon Text"/>
    <w:basedOn w:val="Normlny"/>
    <w:link w:val="TextbublinyChar"/>
    <w:uiPriority w:val="99"/>
    <w:semiHidden/>
    <w:unhideWhenUsed/>
    <w:rsid w:val="0072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C6D3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05C8"/>
    <w:pPr>
      <w:ind w:left="720"/>
      <w:contextualSpacing/>
    </w:pPr>
  </w:style>
  <w:style w:type="paragraph" w:customStyle="1" w:styleId="F2-ZkladnText">
    <w:name w:val="F2-ZákladnýText"/>
    <w:basedOn w:val="Normlny"/>
    <w:uiPriority w:val="99"/>
    <w:rsid w:val="00BC2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STACHOVA Ivana</dc:creator>
  <cp:keywords/>
  <dc:description/>
  <cp:lastModifiedBy>CEDULOVÁ Daniela</cp:lastModifiedBy>
  <cp:revision>7</cp:revision>
  <cp:lastPrinted>2023-03-01T14:46:00Z</cp:lastPrinted>
  <dcterms:created xsi:type="dcterms:W3CDTF">2023-02-13T10:58:00Z</dcterms:created>
  <dcterms:modified xsi:type="dcterms:W3CDTF">2023-03-02T13:24:00Z</dcterms:modified>
</cp:coreProperties>
</file>