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A06FD3" w:rsidRDefault="00096417" w:rsidP="008B3148">
      <w:pPr>
        <w:tabs>
          <w:tab w:val="left" w:pos="5387"/>
        </w:tabs>
        <w:spacing w:after="0"/>
        <w:ind w:right="254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Žiadosť o jednorazové predĺženie prevádzkového času</w:t>
      </w:r>
    </w:p>
    <w:p w:rsidR="00A06FD3" w:rsidRDefault="00A06FD3" w:rsidP="008B3148">
      <w:pPr>
        <w:tabs>
          <w:tab w:val="left" w:pos="5387"/>
        </w:tabs>
        <w:spacing w:after="0"/>
        <w:ind w:right="2549"/>
      </w:pPr>
    </w:p>
    <w:p w:rsidR="00BC2424" w:rsidRDefault="00BC2424" w:rsidP="00BC2424">
      <w:pPr>
        <w:jc w:val="center"/>
        <w:rPr>
          <w:rFonts w:ascii="Arial" w:hAnsi="Arial" w:cs="Arial"/>
          <w:b/>
        </w:rPr>
      </w:pPr>
    </w:p>
    <w:p w:rsidR="009C40A3" w:rsidRPr="009C40A3" w:rsidRDefault="009C40A3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 </w:t>
      </w:r>
      <w:r w:rsidR="00A06FD3">
        <w:rPr>
          <w:rFonts w:ascii="Arial" w:hAnsi="Arial" w:cs="Arial"/>
          <w:b/>
          <w:u w:val="single"/>
        </w:rPr>
        <w:t>žiadateľovi</w:t>
      </w:r>
      <w:r w:rsidRPr="009C40A3">
        <w:rPr>
          <w:rFonts w:ascii="Arial" w:hAnsi="Arial" w:cs="Arial"/>
          <w:b/>
          <w:u w:val="single"/>
        </w:rPr>
        <w:t>:</w:t>
      </w:r>
    </w:p>
    <w:p w:rsidR="00BC2424" w:rsidRPr="00972223" w:rsidRDefault="00BC2424" w:rsidP="00BC2424">
      <w:pPr>
        <w:tabs>
          <w:tab w:val="right" w:pos="7088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meno:</w:t>
      </w:r>
      <w:r w:rsidRPr="00972223">
        <w:rPr>
          <w:rFonts w:ascii="Arial" w:hAnsi="Arial" w:cs="Arial"/>
          <w:u w:val="dotted"/>
        </w:rPr>
        <w:tab/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</w:p>
    <w:p w:rsidR="00BC2424" w:rsidRPr="00972223" w:rsidRDefault="00BC2424" w:rsidP="00BC2424">
      <w:pPr>
        <w:tabs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</w:p>
    <w:p w:rsidR="00A06FD3" w:rsidRPr="00AA39C4" w:rsidRDefault="00BC2424" w:rsidP="00BC2424">
      <w:pPr>
        <w:tabs>
          <w:tab w:val="right" w:pos="4536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</w:p>
    <w:p w:rsidR="00BC2424" w:rsidRPr="00D40E4B" w:rsidRDefault="00BC2424" w:rsidP="002E5094">
      <w:pPr>
        <w:spacing w:after="0" w:line="360" w:lineRule="auto"/>
        <w:rPr>
          <w:rFonts w:ascii="Arial" w:hAnsi="Arial" w:cs="Arial"/>
          <w:sz w:val="10"/>
        </w:rPr>
      </w:pPr>
    </w:p>
    <w:p w:rsidR="009E5AFA" w:rsidRDefault="009E5AFA" w:rsidP="003A5C4F">
      <w:pPr>
        <w:spacing w:line="276" w:lineRule="auto"/>
        <w:rPr>
          <w:rFonts w:ascii="Arial" w:hAnsi="Arial" w:cs="Arial"/>
        </w:rPr>
      </w:pPr>
    </w:p>
    <w:p w:rsidR="003A5C4F" w:rsidRPr="003A5C4F" w:rsidRDefault="003A5C4F" w:rsidP="003A5C4F">
      <w:pPr>
        <w:spacing w:line="276" w:lineRule="auto"/>
        <w:rPr>
          <w:rFonts w:ascii="Arial" w:hAnsi="Arial" w:cs="Arial"/>
        </w:rPr>
      </w:pPr>
      <w:r w:rsidRPr="003A5C4F">
        <w:rPr>
          <w:rFonts w:ascii="Arial" w:hAnsi="Arial" w:cs="Arial"/>
        </w:rPr>
        <w:t>Žiadam o jednorazové predĺženie prevádzkového času</w:t>
      </w:r>
    </w:p>
    <w:p w:rsidR="003A5C4F" w:rsidRPr="003A5C4F" w:rsidRDefault="003A5C4F" w:rsidP="003A5C4F">
      <w:pPr>
        <w:tabs>
          <w:tab w:val="right" w:pos="9070"/>
        </w:tabs>
        <w:spacing w:after="0"/>
        <w:rPr>
          <w:rFonts w:ascii="Arial" w:hAnsi="Arial" w:cs="Arial"/>
          <w:u w:val="dotted"/>
        </w:rPr>
      </w:pPr>
      <w:r w:rsidRPr="003A5C4F">
        <w:rPr>
          <w:rFonts w:ascii="Arial" w:hAnsi="Arial" w:cs="Arial"/>
        </w:rPr>
        <w:t>v zariadení:</w:t>
      </w:r>
      <w:r w:rsidRPr="003A5C4F">
        <w:rPr>
          <w:rFonts w:ascii="Arial" w:hAnsi="Arial" w:cs="Arial"/>
          <w:u w:val="dotted"/>
        </w:rPr>
        <w:t xml:space="preserve"> </w:t>
      </w:r>
      <w:r w:rsidRPr="003A5C4F">
        <w:rPr>
          <w:rFonts w:ascii="Arial" w:hAnsi="Arial" w:cs="Arial"/>
          <w:u w:val="dotted"/>
        </w:rPr>
        <w:tab/>
      </w:r>
    </w:p>
    <w:p w:rsidR="003A5C4F" w:rsidRPr="003A5C4F" w:rsidRDefault="003A5C4F" w:rsidP="003A5C4F">
      <w:pPr>
        <w:spacing w:after="0"/>
        <w:rPr>
          <w:rFonts w:ascii="Arial" w:hAnsi="Arial" w:cs="Arial"/>
        </w:rPr>
      </w:pPr>
    </w:p>
    <w:p w:rsidR="003A5C4F" w:rsidRPr="003A5C4F" w:rsidRDefault="003A5C4F" w:rsidP="003A5C4F">
      <w:pPr>
        <w:tabs>
          <w:tab w:val="right" w:pos="2835"/>
          <w:tab w:val="left" w:pos="3119"/>
          <w:tab w:val="right" w:pos="5812"/>
          <w:tab w:val="left" w:pos="6237"/>
          <w:tab w:val="left" w:pos="6521"/>
          <w:tab w:val="right" w:pos="9070"/>
        </w:tabs>
        <w:spacing w:after="0"/>
        <w:rPr>
          <w:rFonts w:ascii="Arial" w:hAnsi="Arial" w:cs="Arial"/>
        </w:rPr>
      </w:pPr>
      <w:r w:rsidRPr="003A5C4F">
        <w:rPr>
          <w:rFonts w:ascii="Arial" w:hAnsi="Arial" w:cs="Arial"/>
        </w:rPr>
        <w:t>zo dňa</w:t>
      </w:r>
      <w:r w:rsidRPr="003A5C4F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3A5C4F">
        <w:rPr>
          <w:rFonts w:ascii="Arial" w:hAnsi="Arial" w:cs="Arial"/>
        </w:rPr>
        <w:t>na deň</w:t>
      </w:r>
      <w:r w:rsidRPr="003A5C4F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3A5C4F">
        <w:rPr>
          <w:rFonts w:ascii="Arial" w:hAnsi="Arial" w:cs="Arial"/>
        </w:rPr>
        <w:t>do hodiny</w:t>
      </w:r>
      <w:r w:rsidRPr="003A5C4F">
        <w:rPr>
          <w:rFonts w:ascii="Arial" w:hAnsi="Arial" w:cs="Arial"/>
          <w:u w:val="dotted"/>
        </w:rPr>
        <w:tab/>
      </w:r>
    </w:p>
    <w:p w:rsidR="003A5C4F" w:rsidRPr="003A5C4F" w:rsidRDefault="003A5C4F" w:rsidP="003A5C4F">
      <w:pPr>
        <w:spacing w:after="0"/>
        <w:rPr>
          <w:rFonts w:ascii="Arial" w:hAnsi="Arial" w:cs="Arial"/>
        </w:rPr>
      </w:pPr>
    </w:p>
    <w:p w:rsidR="003A5C4F" w:rsidRDefault="003A5C4F" w:rsidP="009E5AFA">
      <w:pPr>
        <w:tabs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3A5C4F">
        <w:rPr>
          <w:rFonts w:ascii="Arial" w:hAnsi="Arial" w:cs="Arial"/>
        </w:rPr>
        <w:t>z dôvodu konania</w:t>
      </w:r>
      <w:r>
        <w:rPr>
          <w:rFonts w:ascii="Arial" w:hAnsi="Arial" w:cs="Arial"/>
        </w:rPr>
        <w:t xml:space="preserve"> po</w:t>
      </w:r>
      <w:r w:rsidRPr="003A5C4F">
        <w:rPr>
          <w:rFonts w:ascii="Arial" w:hAnsi="Arial" w:cs="Arial"/>
        </w:rPr>
        <w:t>dujatia</w:t>
      </w:r>
      <w:r>
        <w:rPr>
          <w:rFonts w:ascii="Arial" w:hAnsi="Arial" w:cs="Arial"/>
        </w:rPr>
        <w:t xml:space="preserve"> </w:t>
      </w:r>
      <w:r w:rsidRPr="003A5C4F">
        <w:rPr>
          <w:rFonts w:ascii="Arial" w:hAnsi="Arial" w:cs="Arial"/>
          <w:u w:val="dotted"/>
        </w:rPr>
        <w:tab/>
      </w:r>
    </w:p>
    <w:p w:rsidR="009E5AFA" w:rsidRPr="009E5AFA" w:rsidRDefault="009E5AFA" w:rsidP="009E5AFA">
      <w:pPr>
        <w:tabs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9E5AFA">
        <w:rPr>
          <w:rFonts w:ascii="Arial" w:hAnsi="Arial" w:cs="Arial"/>
          <w:u w:val="dotted"/>
        </w:rPr>
        <w:tab/>
      </w:r>
    </w:p>
    <w:p w:rsidR="00A044F4" w:rsidRPr="00E216D8" w:rsidRDefault="003A5C4F" w:rsidP="00A044F4">
      <w:pPr>
        <w:tabs>
          <w:tab w:val="left" w:pos="3119"/>
          <w:tab w:val="left" w:pos="6237"/>
        </w:tabs>
        <w:rPr>
          <w:rFonts w:ascii="Arial" w:hAnsi="Arial" w:cs="Arial"/>
        </w:rPr>
      </w:pPr>
      <w:r w:rsidRPr="003A5C4F">
        <w:rPr>
          <w:rFonts w:ascii="Arial" w:hAnsi="Arial" w:cs="Arial"/>
        </w:rPr>
        <w:t xml:space="preserve">ktoré sa uskutoční </w:t>
      </w:r>
      <w:r w:rsidR="00A044F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671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4F4" w:rsidRPr="00E216D8">
            <w:rPr>
              <w:rFonts w:ascii="MS Gothic" w:eastAsia="MS Gothic" w:hAnsi="MS Gothic" w:cs="Arial" w:hint="eastAsia"/>
            </w:rPr>
            <w:t>☐</w:t>
          </w:r>
        </w:sdtContent>
      </w:sdt>
      <w:r w:rsidR="00A044F4" w:rsidRPr="00E216D8">
        <w:rPr>
          <w:rFonts w:ascii="Arial" w:hAnsi="Arial" w:cs="Arial"/>
        </w:rPr>
        <w:t xml:space="preserve"> </w:t>
      </w:r>
      <w:r w:rsidR="00A044F4">
        <w:rPr>
          <w:rFonts w:ascii="Arial" w:hAnsi="Arial" w:cs="Arial"/>
        </w:rPr>
        <w:t>s hudobnou produkciou</w:t>
      </w:r>
      <w:r w:rsidR="00A044F4" w:rsidRPr="00E216D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75376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4F4" w:rsidRPr="00E216D8">
            <w:rPr>
              <w:rFonts w:ascii="MS Gothic" w:eastAsia="MS Gothic" w:hAnsi="MS Gothic" w:cs="Arial" w:hint="eastAsia"/>
            </w:rPr>
            <w:t>☐</w:t>
          </w:r>
        </w:sdtContent>
      </w:sdt>
      <w:r w:rsidR="00A044F4" w:rsidRPr="00E216D8">
        <w:rPr>
          <w:rFonts w:ascii="Arial" w:hAnsi="Arial" w:cs="Arial"/>
        </w:rPr>
        <w:t xml:space="preserve"> </w:t>
      </w:r>
      <w:r w:rsidR="00A044F4">
        <w:rPr>
          <w:rFonts w:ascii="Arial" w:hAnsi="Arial" w:cs="Arial"/>
        </w:rPr>
        <w:t>bez hudobnej produkcie</w:t>
      </w:r>
    </w:p>
    <w:p w:rsidR="007C12A7" w:rsidRPr="003A5C4F" w:rsidRDefault="007C12A7" w:rsidP="003A5C4F">
      <w:pPr>
        <w:spacing w:after="0" w:line="360" w:lineRule="auto"/>
        <w:rPr>
          <w:rFonts w:ascii="Arial" w:hAnsi="Arial" w:cs="Arial"/>
        </w:rPr>
      </w:pPr>
    </w:p>
    <w:p w:rsidR="007C12A7" w:rsidRPr="003A5C4F" w:rsidRDefault="007C12A7" w:rsidP="007C12A7">
      <w:pPr>
        <w:tabs>
          <w:tab w:val="right" w:pos="9070"/>
        </w:tabs>
        <w:rPr>
          <w:rFonts w:ascii="Arial" w:hAnsi="Arial" w:cs="Arial"/>
        </w:rPr>
      </w:pPr>
    </w:p>
    <w:p w:rsidR="00E321DB" w:rsidRDefault="00E321DB" w:rsidP="00BC2424">
      <w:pPr>
        <w:rPr>
          <w:rFonts w:ascii="Arial" w:hAnsi="Arial" w:cs="Arial"/>
        </w:rPr>
      </w:pPr>
    </w:p>
    <w:p w:rsidR="009E5AFA" w:rsidRDefault="009E5AFA" w:rsidP="00BC2424">
      <w:pPr>
        <w:rPr>
          <w:rFonts w:ascii="Arial" w:hAnsi="Arial" w:cs="Arial"/>
        </w:rPr>
      </w:pPr>
      <w:bookmarkStart w:id="0" w:name="_GoBack"/>
      <w:bookmarkEnd w:id="0"/>
    </w:p>
    <w:p w:rsidR="009E5AFA" w:rsidRDefault="009E5AFA" w:rsidP="00BC2424">
      <w:pPr>
        <w:rPr>
          <w:rFonts w:ascii="Arial" w:hAnsi="Arial" w:cs="Arial"/>
        </w:rPr>
      </w:pPr>
    </w:p>
    <w:p w:rsidR="009E5AFA" w:rsidRDefault="009E5AFA" w:rsidP="00BC2424">
      <w:pPr>
        <w:rPr>
          <w:rFonts w:ascii="Arial" w:hAnsi="Arial" w:cs="Arial"/>
        </w:rPr>
      </w:pPr>
    </w:p>
    <w:p w:rsidR="009E5AFA" w:rsidRDefault="009E5AFA" w:rsidP="00BC2424">
      <w:pPr>
        <w:rPr>
          <w:rFonts w:ascii="Arial" w:hAnsi="Arial" w:cs="Arial"/>
        </w:rPr>
      </w:pPr>
    </w:p>
    <w:p w:rsidR="007C12A7" w:rsidRPr="00BC2424" w:rsidRDefault="007C12A7" w:rsidP="00A044F4">
      <w:pPr>
        <w:tabs>
          <w:tab w:val="left" w:pos="3119"/>
          <w:tab w:val="left" w:pos="6096"/>
        </w:tabs>
        <w:rPr>
          <w:rFonts w:ascii="Arial" w:hAnsi="Arial" w:cs="Arial"/>
        </w:rPr>
      </w:pPr>
    </w:p>
    <w:p w:rsidR="00BC2424" w:rsidRDefault="00BC2424" w:rsidP="00E321DB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:rsidR="00070682" w:rsidRDefault="00070682" w:rsidP="00BC2424">
      <w:pPr>
        <w:rPr>
          <w:rFonts w:ascii="Arial" w:hAnsi="Arial" w:cs="Arial"/>
          <w:b/>
        </w:rPr>
      </w:pPr>
    </w:p>
    <w:sectPr w:rsidR="00070682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D37" w:rsidRDefault="00892D37" w:rsidP="00D83B58">
      <w:pPr>
        <w:spacing w:after="0" w:line="240" w:lineRule="auto"/>
      </w:pPr>
      <w:r>
        <w:separator/>
      </w:r>
    </w:p>
  </w:endnote>
  <w:endnote w:type="continuationSeparator" w:id="0">
    <w:p w:rsidR="00892D37" w:rsidRDefault="00892D37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D37" w:rsidRDefault="00892D37" w:rsidP="00D83B58">
      <w:pPr>
        <w:spacing w:after="0" w:line="240" w:lineRule="auto"/>
      </w:pPr>
      <w:r>
        <w:separator/>
      </w:r>
    </w:p>
  </w:footnote>
  <w:footnote w:type="continuationSeparator" w:id="0">
    <w:p w:rsidR="00892D37" w:rsidRDefault="00892D37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58"/>
    <w:rsid w:val="00002708"/>
    <w:rsid w:val="00044CCD"/>
    <w:rsid w:val="00070682"/>
    <w:rsid w:val="00073533"/>
    <w:rsid w:val="00092F74"/>
    <w:rsid w:val="00096417"/>
    <w:rsid w:val="000D3805"/>
    <w:rsid w:val="00154460"/>
    <w:rsid w:val="002505C8"/>
    <w:rsid w:val="002643CC"/>
    <w:rsid w:val="002E5094"/>
    <w:rsid w:val="00313BEF"/>
    <w:rsid w:val="00363439"/>
    <w:rsid w:val="00387A07"/>
    <w:rsid w:val="0039227F"/>
    <w:rsid w:val="003A5C4F"/>
    <w:rsid w:val="00426940"/>
    <w:rsid w:val="004850E5"/>
    <w:rsid w:val="004A0413"/>
    <w:rsid w:val="004A5AB5"/>
    <w:rsid w:val="004A78AF"/>
    <w:rsid w:val="004C6D3A"/>
    <w:rsid w:val="004E2DE8"/>
    <w:rsid w:val="00550DD4"/>
    <w:rsid w:val="005C1594"/>
    <w:rsid w:val="005D2851"/>
    <w:rsid w:val="006663C0"/>
    <w:rsid w:val="00666C59"/>
    <w:rsid w:val="006C3FEE"/>
    <w:rsid w:val="007268DB"/>
    <w:rsid w:val="00726C8D"/>
    <w:rsid w:val="007726A0"/>
    <w:rsid w:val="007C12A7"/>
    <w:rsid w:val="007C66AF"/>
    <w:rsid w:val="007D08CF"/>
    <w:rsid w:val="00892D37"/>
    <w:rsid w:val="008B3148"/>
    <w:rsid w:val="008B3E80"/>
    <w:rsid w:val="008C7901"/>
    <w:rsid w:val="00972223"/>
    <w:rsid w:val="009C40A3"/>
    <w:rsid w:val="009E5AFA"/>
    <w:rsid w:val="00A044F4"/>
    <w:rsid w:val="00A06FD3"/>
    <w:rsid w:val="00A1613D"/>
    <w:rsid w:val="00A613CB"/>
    <w:rsid w:val="00A73FCB"/>
    <w:rsid w:val="00AA39C4"/>
    <w:rsid w:val="00AD36F1"/>
    <w:rsid w:val="00B45ED7"/>
    <w:rsid w:val="00B80039"/>
    <w:rsid w:val="00BA3C27"/>
    <w:rsid w:val="00BB7400"/>
    <w:rsid w:val="00BC2424"/>
    <w:rsid w:val="00C121B8"/>
    <w:rsid w:val="00C1579D"/>
    <w:rsid w:val="00C22F81"/>
    <w:rsid w:val="00C81311"/>
    <w:rsid w:val="00CA00F7"/>
    <w:rsid w:val="00CC16DA"/>
    <w:rsid w:val="00D21C3B"/>
    <w:rsid w:val="00D26156"/>
    <w:rsid w:val="00D351F0"/>
    <w:rsid w:val="00D40E4B"/>
    <w:rsid w:val="00D83B58"/>
    <w:rsid w:val="00D84383"/>
    <w:rsid w:val="00E13E6C"/>
    <w:rsid w:val="00E216D8"/>
    <w:rsid w:val="00E321DB"/>
    <w:rsid w:val="00E5276F"/>
    <w:rsid w:val="00EA4480"/>
    <w:rsid w:val="00ED0D8F"/>
    <w:rsid w:val="00F46C23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8A096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MAJÁK CEDULOVÁ Daniela</cp:lastModifiedBy>
  <cp:revision>3</cp:revision>
  <cp:lastPrinted>2024-09-17T05:30:00Z</cp:lastPrinted>
  <dcterms:created xsi:type="dcterms:W3CDTF">2024-09-17T06:55:00Z</dcterms:created>
  <dcterms:modified xsi:type="dcterms:W3CDTF">2024-09-17T07:05:00Z</dcterms:modified>
</cp:coreProperties>
</file>